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44" w:rsidRPr="00815CBC" w:rsidRDefault="00F96544" w:rsidP="00F96544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mallCaps/>
          <w:spacing w:val="20"/>
          <w:sz w:val="28"/>
          <w:szCs w:val="28"/>
          <w:lang w:val="el-GR"/>
        </w:rPr>
      </w:pPr>
      <w:proofErr w:type="spellStart"/>
      <w:r w:rsidRPr="00815CBC">
        <w:rPr>
          <w:rFonts w:cstheme="minorHAnsi"/>
          <w:smallCaps/>
          <w:spacing w:val="20"/>
          <w:sz w:val="28"/>
          <w:szCs w:val="28"/>
          <w:lang w:val="el-GR"/>
        </w:rPr>
        <w:t>Φυλλο</w:t>
      </w:r>
      <w:proofErr w:type="spellEnd"/>
      <w:r w:rsidRPr="00815CBC">
        <w:rPr>
          <w:rFonts w:cstheme="minorHAnsi"/>
          <w:smallCaps/>
          <w:spacing w:val="20"/>
          <w:sz w:val="28"/>
          <w:szCs w:val="28"/>
          <w:lang w:val="el-GR"/>
        </w:rPr>
        <w:t xml:space="preserve"> Υλικού 2</w:t>
      </w:r>
    </w:p>
    <w:p w:rsidR="00F96544" w:rsidRPr="00815CBC" w:rsidRDefault="00F96544" w:rsidP="00F96544">
      <w:pPr>
        <w:pStyle w:val="1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6544" w:rsidRPr="00815CBC" w:rsidRDefault="00F96544" w:rsidP="00F96544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mallCaps/>
          <w:sz w:val="24"/>
          <w:szCs w:val="24"/>
          <w:lang w:val="el-GR"/>
        </w:rPr>
      </w:pPr>
      <w:r w:rsidRPr="00815CBC">
        <w:rPr>
          <w:rFonts w:cstheme="minorHAnsi"/>
          <w:smallCaps/>
          <w:sz w:val="24"/>
          <w:szCs w:val="24"/>
          <w:lang w:val="el-GR"/>
        </w:rPr>
        <w:t>Α. Υλικό για τον Εκπαιδευτικό</w:t>
      </w:r>
    </w:p>
    <w:p w:rsidR="00F96544" w:rsidRPr="00815CBC" w:rsidRDefault="00F96544" w:rsidP="00F96544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F96544" w:rsidRPr="00815CBC" w:rsidRDefault="00F96544" w:rsidP="00F96544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B9603D" w:rsidRDefault="00F96544" w:rsidP="00F96544">
      <w:pPr>
        <w:jc w:val="center"/>
        <w:rPr>
          <w:b/>
          <w:lang w:val="el-GR"/>
        </w:rPr>
      </w:pPr>
      <w:r w:rsidRPr="00F96544">
        <w:rPr>
          <w:b/>
          <w:lang w:val="el-GR"/>
        </w:rPr>
        <w:t xml:space="preserve">Ερωτήσεις για το θετικό </w:t>
      </w:r>
      <w:r>
        <w:rPr>
          <w:b/>
          <w:lang w:val="el-GR"/>
        </w:rPr>
        <w:t>–</w:t>
      </w:r>
      <w:r w:rsidRPr="00F96544">
        <w:rPr>
          <w:b/>
          <w:lang w:val="el-GR"/>
        </w:rPr>
        <w:t xml:space="preserve"> αρνητικό</w:t>
      </w:r>
    </w:p>
    <w:p w:rsidR="00F96544" w:rsidRPr="00F96544" w:rsidRDefault="00F96544" w:rsidP="00F96544">
      <w:pPr>
        <w:jc w:val="center"/>
        <w:rPr>
          <w:b/>
          <w:lang w:val="el-GR"/>
        </w:rPr>
      </w:pPr>
    </w:p>
    <w:p w:rsidR="00D757C7" w:rsidRDefault="00D757C7" w:rsidP="00F96544">
      <w:pPr>
        <w:pStyle w:val="a3"/>
        <w:numPr>
          <w:ilvl w:val="0"/>
          <w:numId w:val="1"/>
        </w:numPr>
        <w:spacing w:after="0"/>
        <w:rPr>
          <w:lang w:val="el-GR"/>
        </w:rPr>
      </w:pPr>
      <w:r w:rsidRPr="00F96544">
        <w:rPr>
          <w:lang w:val="el-GR"/>
        </w:rPr>
        <w:t>Οι κανόνες περιορίζουν την ελευθερία των ανθρώπων</w:t>
      </w:r>
    </w:p>
    <w:p w:rsidR="00F96544" w:rsidRPr="00F96544" w:rsidRDefault="00F96544" w:rsidP="00F96544">
      <w:pPr>
        <w:pStyle w:val="a3"/>
        <w:spacing w:after="0"/>
        <w:rPr>
          <w:lang w:val="el-GR"/>
        </w:rPr>
      </w:pPr>
    </w:p>
    <w:p w:rsidR="00F96544" w:rsidRPr="00F96544" w:rsidRDefault="00D757C7" w:rsidP="00F96544">
      <w:pPr>
        <w:pStyle w:val="a3"/>
        <w:numPr>
          <w:ilvl w:val="0"/>
          <w:numId w:val="1"/>
        </w:numPr>
        <w:spacing w:after="0"/>
        <w:rPr>
          <w:lang w:val="el-GR"/>
        </w:rPr>
      </w:pPr>
      <w:r w:rsidRPr="00F96544">
        <w:rPr>
          <w:lang w:val="el-GR"/>
        </w:rPr>
        <w:t>Η Εκκλησία συγκροτεί Οικουμενικές Συνόδους για να αποφασίσει για διοικητικά ζητήματα της λειτουργίας της</w:t>
      </w:r>
    </w:p>
    <w:p w:rsidR="00F96544" w:rsidRPr="00F96544" w:rsidRDefault="00F96544" w:rsidP="00F96544">
      <w:pPr>
        <w:pStyle w:val="a3"/>
        <w:spacing w:after="0"/>
        <w:rPr>
          <w:lang w:val="el-GR"/>
        </w:rPr>
      </w:pPr>
    </w:p>
    <w:p w:rsidR="00D757C7" w:rsidRDefault="00D757C7" w:rsidP="00F96544">
      <w:pPr>
        <w:pStyle w:val="a3"/>
        <w:numPr>
          <w:ilvl w:val="0"/>
          <w:numId w:val="1"/>
        </w:numPr>
        <w:spacing w:after="0"/>
        <w:rPr>
          <w:lang w:val="el-GR"/>
        </w:rPr>
      </w:pPr>
      <w:r w:rsidRPr="00F96544">
        <w:rPr>
          <w:lang w:val="el-GR"/>
        </w:rPr>
        <w:t>Οι αποφάσεις των Οικουμενικών Συνόδων περιορίζουν την ελευθερία των πιστών</w:t>
      </w:r>
    </w:p>
    <w:p w:rsidR="00F96544" w:rsidRPr="00F96544" w:rsidRDefault="00F96544" w:rsidP="00F96544">
      <w:pPr>
        <w:pStyle w:val="a3"/>
        <w:spacing w:after="0"/>
        <w:rPr>
          <w:lang w:val="el-GR"/>
        </w:rPr>
      </w:pPr>
    </w:p>
    <w:p w:rsidR="00D757C7" w:rsidRDefault="00D757C7" w:rsidP="00F96544">
      <w:pPr>
        <w:pStyle w:val="a3"/>
        <w:numPr>
          <w:ilvl w:val="0"/>
          <w:numId w:val="1"/>
        </w:numPr>
        <w:spacing w:after="0"/>
        <w:rPr>
          <w:lang w:val="el-GR"/>
        </w:rPr>
      </w:pPr>
      <w:r w:rsidRPr="00F96544">
        <w:rPr>
          <w:lang w:val="el-GR"/>
        </w:rPr>
        <w:t xml:space="preserve">Οι Χριστιανοί θα έπρεπε να διατηρήσουν τον Μωσαϊκό νόμο, γιατί έτσι όριζε η πίστη των πατέρων </w:t>
      </w:r>
      <w:r w:rsidR="00F96544">
        <w:rPr>
          <w:lang w:val="el-GR"/>
        </w:rPr>
        <w:t>τους</w:t>
      </w:r>
    </w:p>
    <w:p w:rsidR="00F96544" w:rsidRPr="00F96544" w:rsidRDefault="00F96544" w:rsidP="00F96544">
      <w:pPr>
        <w:spacing w:after="0"/>
        <w:rPr>
          <w:lang w:val="el-GR"/>
        </w:rPr>
      </w:pPr>
    </w:p>
    <w:p w:rsidR="00D757C7" w:rsidRDefault="00D757C7" w:rsidP="00F96544">
      <w:pPr>
        <w:pStyle w:val="a3"/>
        <w:numPr>
          <w:ilvl w:val="0"/>
          <w:numId w:val="1"/>
        </w:numPr>
        <w:spacing w:after="0"/>
        <w:rPr>
          <w:lang w:val="el-GR"/>
        </w:rPr>
      </w:pPr>
      <w:r w:rsidRPr="00F96544">
        <w:rPr>
          <w:lang w:val="el-GR"/>
        </w:rPr>
        <w:t>Κάθε άνθρωπος ξέρει ποιο είναι το σωστό και παίρνει τις αποφάσεις του</w:t>
      </w:r>
    </w:p>
    <w:p w:rsidR="00F96544" w:rsidRPr="00F96544" w:rsidRDefault="00F96544" w:rsidP="00F96544">
      <w:pPr>
        <w:pStyle w:val="a3"/>
        <w:spacing w:after="0"/>
        <w:rPr>
          <w:lang w:val="el-GR"/>
        </w:rPr>
      </w:pPr>
    </w:p>
    <w:p w:rsidR="00F96544" w:rsidRPr="00F96544" w:rsidRDefault="00D757C7" w:rsidP="00F96544">
      <w:pPr>
        <w:pStyle w:val="a3"/>
        <w:numPr>
          <w:ilvl w:val="0"/>
          <w:numId w:val="1"/>
        </w:numPr>
        <w:spacing w:after="0"/>
        <w:rPr>
          <w:lang w:val="el-GR"/>
        </w:rPr>
      </w:pPr>
      <w:r w:rsidRPr="00F96544">
        <w:rPr>
          <w:lang w:val="el-GR"/>
        </w:rPr>
        <w:t>Στις Οικουμενικές Συνόδους συμμετείχαν οι Αρχιεπίσκοποι των μεγαλύτερων Χριστιανικών Εκκλησιών</w:t>
      </w:r>
    </w:p>
    <w:p w:rsidR="00F96544" w:rsidRPr="00F96544" w:rsidRDefault="00F96544" w:rsidP="00F96544">
      <w:pPr>
        <w:pStyle w:val="a3"/>
        <w:spacing w:after="0"/>
        <w:rPr>
          <w:lang w:val="el-GR"/>
        </w:rPr>
      </w:pPr>
    </w:p>
    <w:p w:rsidR="00D757C7" w:rsidRDefault="00D757C7" w:rsidP="00F96544">
      <w:pPr>
        <w:pStyle w:val="a3"/>
        <w:numPr>
          <w:ilvl w:val="0"/>
          <w:numId w:val="1"/>
        </w:numPr>
        <w:spacing w:after="0"/>
        <w:rPr>
          <w:lang w:val="el-GR"/>
        </w:rPr>
      </w:pPr>
      <w:r w:rsidRPr="00F96544">
        <w:rPr>
          <w:lang w:val="el-GR"/>
        </w:rPr>
        <w:t>Οι Οικουμενικές Σύνοδοι είναι εκκλησιαστικό ζήτημα και δεν θα έπρεπε να συμμετέχουν οι αυτοκράτορες</w:t>
      </w:r>
    </w:p>
    <w:p w:rsidR="00F96544" w:rsidRPr="00F96544" w:rsidRDefault="00F96544" w:rsidP="00F96544">
      <w:pPr>
        <w:pStyle w:val="a3"/>
        <w:spacing w:after="0"/>
        <w:rPr>
          <w:lang w:val="el-GR"/>
        </w:rPr>
      </w:pPr>
    </w:p>
    <w:p w:rsidR="00D757C7" w:rsidRDefault="00D757C7" w:rsidP="00F96544">
      <w:pPr>
        <w:pStyle w:val="a3"/>
        <w:numPr>
          <w:ilvl w:val="0"/>
          <w:numId w:val="1"/>
        </w:numPr>
        <w:spacing w:after="0"/>
        <w:rPr>
          <w:lang w:val="el-GR"/>
        </w:rPr>
      </w:pPr>
      <w:r w:rsidRPr="00F96544">
        <w:rPr>
          <w:lang w:val="el-GR"/>
        </w:rPr>
        <w:t>Οι Οικουμενικές Σύνοδοι είναι εκκλησιαστικό ζήτημα και θα έπρεπε να συμμετέχουν μόνο κληρικοί</w:t>
      </w:r>
    </w:p>
    <w:p w:rsidR="00F96544" w:rsidRPr="00F96544" w:rsidRDefault="00F96544" w:rsidP="00F96544">
      <w:pPr>
        <w:spacing w:after="0"/>
        <w:rPr>
          <w:lang w:val="el-GR"/>
        </w:rPr>
      </w:pPr>
    </w:p>
    <w:p w:rsidR="00D757C7" w:rsidRPr="00F96544" w:rsidRDefault="00D757C7" w:rsidP="00F96544">
      <w:pPr>
        <w:pStyle w:val="a3"/>
        <w:numPr>
          <w:ilvl w:val="0"/>
          <w:numId w:val="1"/>
        </w:numPr>
        <w:spacing w:after="0"/>
        <w:rPr>
          <w:lang w:val="el-GR"/>
        </w:rPr>
      </w:pPr>
      <w:r w:rsidRPr="00F96544">
        <w:rPr>
          <w:lang w:val="el-GR"/>
        </w:rPr>
        <w:t>Στις Συνόδους οι αποφάσεις πρέπει να λαμβάνονται δημοκρατικά, με πλειοψηφία</w:t>
      </w:r>
    </w:p>
    <w:p w:rsidR="00D757C7" w:rsidRDefault="00D757C7" w:rsidP="00F96544">
      <w:pPr>
        <w:spacing w:after="0"/>
        <w:rPr>
          <w:lang w:val="el-GR"/>
        </w:rPr>
      </w:pPr>
    </w:p>
    <w:p w:rsidR="00D757C7" w:rsidRPr="00D757C7" w:rsidRDefault="00D757C7" w:rsidP="00F96544">
      <w:pPr>
        <w:spacing w:after="0"/>
        <w:rPr>
          <w:lang w:val="el-GR"/>
        </w:rPr>
      </w:pPr>
    </w:p>
    <w:sectPr w:rsidR="00D757C7" w:rsidRPr="00D757C7" w:rsidSect="00A54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A5B"/>
    <w:multiLevelType w:val="hybridMultilevel"/>
    <w:tmpl w:val="35C6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57C7"/>
    <w:rsid w:val="001F6F55"/>
    <w:rsid w:val="00865A98"/>
    <w:rsid w:val="00A545E5"/>
    <w:rsid w:val="00D757C7"/>
    <w:rsid w:val="00F9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uiPriority w:val="99"/>
    <w:rsid w:val="00F96544"/>
    <w:pPr>
      <w:spacing w:after="0"/>
    </w:pPr>
    <w:rPr>
      <w:rFonts w:ascii="Arial" w:eastAsia="Arial" w:hAnsi="Arial" w:cs="Arial"/>
      <w:color w:val="000000"/>
      <w:szCs w:val="20"/>
      <w:lang w:val="el-GR" w:eastAsia="el-GR"/>
    </w:rPr>
  </w:style>
  <w:style w:type="paragraph" w:styleId="a3">
    <w:name w:val="List Paragraph"/>
    <w:basedOn w:val="a"/>
    <w:uiPriority w:val="34"/>
    <w:qFormat/>
    <w:rsid w:val="00F9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1</cp:revision>
  <cp:lastPrinted>2017-05-02T23:15:00Z</cp:lastPrinted>
  <dcterms:created xsi:type="dcterms:W3CDTF">2017-05-02T23:02:00Z</dcterms:created>
  <dcterms:modified xsi:type="dcterms:W3CDTF">2017-05-02T23:16:00Z</dcterms:modified>
</cp:coreProperties>
</file>