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DE" w:rsidRPr="00882DDE" w:rsidRDefault="0004386F" w:rsidP="00882DDE">
      <w:pPr>
        <w:rPr>
          <w:u w:val="single"/>
        </w:rPr>
      </w:pPr>
      <w:r>
        <w:rPr>
          <w:u w:val="single"/>
        </w:rPr>
        <w:t xml:space="preserve"> </w:t>
      </w:r>
    </w:p>
    <w:p w:rsidR="007405BA" w:rsidRPr="007642CB" w:rsidRDefault="007642CB" w:rsidP="007642CB">
      <w:pPr>
        <w:ind w:right="-341"/>
        <w:rPr>
          <w:rFonts w:ascii="Comic Sans MS" w:hAnsi="Comic Sans MS"/>
        </w:rPr>
      </w:pPr>
      <w:r>
        <w:rPr>
          <w:rFonts w:ascii="Comic Sans MS" w:hAnsi="Comic Sans MS"/>
          <w:b/>
        </w:rPr>
        <w:t xml:space="preserve">Τίτλος Σεναρίου: </w:t>
      </w:r>
      <w:r w:rsidRPr="007642CB">
        <w:rPr>
          <w:rFonts w:ascii="Comic Sans MS" w:hAnsi="Comic Sans MS"/>
        </w:rPr>
        <w:t>Το ... ανύπαρκτο μετρό της Θεσσαλονίκης. Η διένεξη για το Σταθμό Βενιζέλου.</w:t>
      </w:r>
    </w:p>
    <w:p w:rsidR="007405BA" w:rsidRPr="007642CB" w:rsidRDefault="007405BA" w:rsidP="007405BA">
      <w:pPr>
        <w:rPr>
          <w:rFonts w:ascii="Comic Sans MS" w:hAnsi="Comic Sans MS"/>
          <w:b/>
        </w:rPr>
      </w:pPr>
      <w:r w:rsidRPr="007642CB">
        <w:rPr>
          <w:rFonts w:ascii="Comic Sans MS" w:hAnsi="Comic Sans MS"/>
          <w:b/>
        </w:rPr>
        <w:t>Όνομα:</w:t>
      </w:r>
      <w:r w:rsidR="00F50A3F" w:rsidRPr="00F50A3F">
        <w:rPr>
          <w:rFonts w:ascii="Comic Sans MS" w:hAnsi="Comic Sans MS"/>
          <w:b/>
        </w:rPr>
        <w:t xml:space="preserve"> </w:t>
      </w:r>
      <w:r w:rsidR="00F50A3F">
        <w:rPr>
          <w:rFonts w:ascii="Comic Sans MS" w:hAnsi="Comic Sans MS"/>
        </w:rPr>
        <w:t>Ελπινίκη</w:t>
      </w:r>
    </w:p>
    <w:p w:rsidR="007405BA" w:rsidRPr="007642CB" w:rsidRDefault="007405BA" w:rsidP="007405BA">
      <w:pPr>
        <w:rPr>
          <w:rFonts w:ascii="Comic Sans MS" w:hAnsi="Comic Sans MS"/>
          <w:b/>
        </w:rPr>
      </w:pPr>
      <w:r w:rsidRPr="007642CB">
        <w:rPr>
          <w:rFonts w:ascii="Comic Sans MS" w:hAnsi="Comic Sans MS"/>
          <w:b/>
        </w:rPr>
        <w:t>Επίθετο:</w:t>
      </w:r>
      <w:r w:rsidR="00F50A3F">
        <w:rPr>
          <w:rFonts w:ascii="Comic Sans MS" w:hAnsi="Comic Sans MS"/>
          <w:b/>
        </w:rPr>
        <w:t xml:space="preserve"> </w:t>
      </w:r>
      <w:proofErr w:type="spellStart"/>
      <w:r w:rsidR="00F50A3F" w:rsidRPr="00F50A3F">
        <w:rPr>
          <w:rFonts w:ascii="Comic Sans MS" w:hAnsi="Comic Sans MS"/>
        </w:rPr>
        <w:t>Κοντέλη</w:t>
      </w:r>
      <w:proofErr w:type="spellEnd"/>
      <w:r w:rsidR="007642CB">
        <w:rPr>
          <w:rFonts w:ascii="Comic Sans MS" w:hAnsi="Comic Sans MS"/>
          <w:b/>
        </w:rPr>
        <w:tab/>
      </w:r>
      <w:r w:rsidR="00F50A3F">
        <w:rPr>
          <w:rFonts w:ascii="Comic Sans MS" w:hAnsi="Comic Sans MS"/>
        </w:rPr>
        <w:t xml:space="preserve"> </w:t>
      </w:r>
    </w:p>
    <w:p w:rsidR="00D32B7E" w:rsidRPr="007642CB" w:rsidRDefault="007405BA" w:rsidP="00B5230E">
      <w:pPr>
        <w:ind w:right="-625"/>
        <w:rPr>
          <w:rFonts w:ascii="Comic Sans MS" w:hAnsi="Comic Sans MS"/>
          <w:b/>
        </w:rPr>
      </w:pPr>
      <w:r w:rsidRPr="007642CB">
        <w:rPr>
          <w:rFonts w:ascii="Comic Sans MS" w:hAnsi="Comic Sans MS"/>
          <w:b/>
        </w:rPr>
        <w:t>Μάθημα/Γλώσσα:</w:t>
      </w:r>
      <w:r w:rsidR="00F50A3F">
        <w:rPr>
          <w:rFonts w:ascii="Comic Sans MS" w:hAnsi="Comic Sans MS"/>
          <w:b/>
        </w:rPr>
        <w:t xml:space="preserve"> </w:t>
      </w:r>
      <w:r w:rsidR="00B5230E" w:rsidRPr="00B5230E">
        <w:rPr>
          <w:rFonts w:ascii="Comic Sans MS" w:hAnsi="Comic Sans MS"/>
        </w:rPr>
        <w:t xml:space="preserve">Διδασκαλία της Νεοελληνικής Γλώσσας στη </w:t>
      </w:r>
      <w:proofErr w:type="spellStart"/>
      <w:r w:rsidR="00B5230E" w:rsidRPr="00B5230E">
        <w:rPr>
          <w:rFonts w:ascii="Comic Sans MS" w:hAnsi="Comic Sans MS"/>
        </w:rPr>
        <w:t>Β΄Λυκείου</w:t>
      </w:r>
      <w:proofErr w:type="spellEnd"/>
      <w:r w:rsidR="00B5230E" w:rsidRPr="00B5230E">
        <w:rPr>
          <w:rFonts w:ascii="Comic Sans MS" w:hAnsi="Comic Sans MS"/>
        </w:rPr>
        <w:t xml:space="preserve"> - Το </w:t>
      </w:r>
      <w:proofErr w:type="spellStart"/>
      <w:r w:rsidR="00B5230E" w:rsidRPr="00B5230E">
        <w:rPr>
          <w:rFonts w:ascii="Comic Sans MS" w:hAnsi="Comic Sans MS"/>
        </w:rPr>
        <w:t>κειμενικό</w:t>
      </w:r>
      <w:proofErr w:type="spellEnd"/>
      <w:r w:rsidR="00B5230E" w:rsidRPr="00B5230E">
        <w:rPr>
          <w:rFonts w:ascii="Comic Sans MS" w:hAnsi="Comic Sans MS"/>
        </w:rPr>
        <w:t xml:space="preserve"> είδος της είδησης</w:t>
      </w:r>
      <w:r w:rsidR="00067399">
        <w:rPr>
          <w:rFonts w:ascii="Comic Sans MS" w:hAnsi="Comic Sans MS"/>
          <w:b/>
        </w:rPr>
        <w:tab/>
      </w:r>
    </w:p>
    <w:p w:rsidR="007405BA" w:rsidRPr="007642CB" w:rsidRDefault="007405BA" w:rsidP="007405BA">
      <w:pPr>
        <w:rPr>
          <w:rFonts w:ascii="Comic Sans MS" w:hAnsi="Comic Sans MS"/>
          <w:b/>
        </w:rPr>
      </w:pPr>
      <w:r w:rsidRPr="007642CB">
        <w:rPr>
          <w:rFonts w:ascii="Comic Sans MS" w:hAnsi="Comic Sans MS"/>
          <w:b/>
        </w:rPr>
        <w:t>Ομάδα/Στόχος (Βαθμίδα Εκπαίδευσης και Τάξη):</w:t>
      </w:r>
      <w:r w:rsidR="007642CB">
        <w:rPr>
          <w:rFonts w:ascii="Comic Sans MS" w:hAnsi="Comic Sans MS"/>
          <w:b/>
        </w:rPr>
        <w:tab/>
      </w:r>
      <w:r w:rsidR="00F50A3F">
        <w:rPr>
          <w:rFonts w:ascii="Comic Sans MS" w:hAnsi="Comic Sans MS"/>
          <w:b/>
        </w:rPr>
        <w:t xml:space="preserve"> </w:t>
      </w:r>
      <w:r w:rsidR="007642CB" w:rsidRPr="00B5230E">
        <w:rPr>
          <w:rFonts w:ascii="Comic Sans MS" w:hAnsi="Comic Sans MS"/>
        </w:rPr>
        <w:t>Λύκειο</w:t>
      </w:r>
    </w:p>
    <w:p w:rsidR="007405BA" w:rsidRPr="00067399" w:rsidRDefault="007405BA" w:rsidP="000B36D4">
      <w:pPr>
        <w:shd w:val="clear" w:color="auto" w:fill="FFFFFF" w:themeFill="background1"/>
        <w:rPr>
          <w:rFonts w:ascii="Comic Sans MS" w:hAnsi="Comic Sans MS"/>
        </w:rPr>
      </w:pPr>
      <w:r w:rsidRPr="007642CB">
        <w:rPr>
          <w:rFonts w:ascii="Comic Sans MS" w:hAnsi="Comic Sans MS"/>
          <w:b/>
        </w:rPr>
        <w:t>Ομάδα</w:t>
      </w:r>
      <w:r w:rsidR="00067399">
        <w:rPr>
          <w:rFonts w:ascii="Comic Sans MS" w:hAnsi="Comic Sans MS"/>
          <w:b/>
        </w:rPr>
        <w:t>/Στόχος (Επίπεδο Γλωσσομάθειας</w:t>
      </w:r>
      <w:r w:rsidR="00067399" w:rsidRPr="00F50A3F">
        <w:rPr>
          <w:rFonts w:ascii="Comic Sans MS" w:hAnsi="Comic Sans MS"/>
          <w:b/>
        </w:rPr>
        <w:t>):</w:t>
      </w:r>
      <w:r w:rsidR="00067399" w:rsidRPr="00F50A3F">
        <w:rPr>
          <w:rFonts w:ascii="Comic Sans MS" w:hAnsi="Comic Sans MS"/>
          <w:color w:val="35363F"/>
          <w:shd w:val="clear" w:color="auto" w:fill="F5F5F5"/>
        </w:rPr>
        <w:t xml:space="preserve"> </w:t>
      </w:r>
      <w:r w:rsidR="00F50A3F" w:rsidRPr="000B36D4">
        <w:rPr>
          <w:rFonts w:ascii="Comic Sans MS" w:hAnsi="Comic Sans MS"/>
        </w:rPr>
        <w:t>Μητρική</w:t>
      </w:r>
    </w:p>
    <w:p w:rsidR="007405BA" w:rsidRPr="007642CB" w:rsidRDefault="007405BA" w:rsidP="007405BA">
      <w:pPr>
        <w:rPr>
          <w:rFonts w:ascii="Comic Sans MS" w:hAnsi="Comic Sans MS"/>
          <w:b/>
        </w:rPr>
      </w:pPr>
      <w:r w:rsidRPr="007642CB">
        <w:rPr>
          <w:rFonts w:ascii="Comic Sans MS" w:hAnsi="Comic Sans MS"/>
          <w:b/>
        </w:rPr>
        <w:t>Διάρκεια Σεναρίου σε διδακτικές ώρες:</w:t>
      </w:r>
      <w:r w:rsidR="00F50A3F">
        <w:rPr>
          <w:rFonts w:ascii="Comic Sans MS" w:hAnsi="Comic Sans MS"/>
          <w:b/>
        </w:rPr>
        <w:t xml:space="preserve"> </w:t>
      </w:r>
      <w:r w:rsidR="00067399" w:rsidRPr="00067399">
        <w:rPr>
          <w:rFonts w:ascii="Comic Sans MS" w:hAnsi="Comic Sans MS"/>
        </w:rPr>
        <w:t>4</w:t>
      </w:r>
    </w:p>
    <w:p w:rsidR="007405BA" w:rsidRPr="007642CB" w:rsidRDefault="007405BA" w:rsidP="007405BA">
      <w:pPr>
        <w:rPr>
          <w:rFonts w:ascii="Comic Sans MS" w:hAnsi="Comic Sans MS"/>
          <w:b/>
        </w:rPr>
      </w:pPr>
      <w:r w:rsidRPr="007642CB">
        <w:rPr>
          <w:rFonts w:ascii="Comic Sans MS" w:hAnsi="Comic Sans MS"/>
          <w:b/>
        </w:rPr>
        <w:t>Θέμα/αντικείμενο διδασκαλίας:</w:t>
      </w:r>
      <w:r w:rsidR="00F50A3F">
        <w:rPr>
          <w:rFonts w:ascii="Comic Sans MS" w:hAnsi="Comic Sans MS"/>
          <w:b/>
        </w:rPr>
        <w:t xml:space="preserve"> </w:t>
      </w:r>
      <w:r w:rsidR="00067399" w:rsidRPr="00067399">
        <w:rPr>
          <w:rFonts w:ascii="Comic Sans MS" w:hAnsi="Comic Sans MS"/>
        </w:rPr>
        <w:t>Η Νεοελληνική Γλώσσα στη Β΄</w:t>
      </w:r>
      <w:r w:rsidR="00BC1ABB" w:rsidRPr="00BC1ABB">
        <w:rPr>
          <w:rFonts w:ascii="Comic Sans MS" w:hAnsi="Comic Sans MS"/>
        </w:rPr>
        <w:t xml:space="preserve"> </w:t>
      </w:r>
      <w:r w:rsidR="00067399" w:rsidRPr="00067399">
        <w:rPr>
          <w:rFonts w:ascii="Comic Sans MS" w:hAnsi="Comic Sans MS"/>
        </w:rPr>
        <w:t>Λυκείου</w:t>
      </w:r>
    </w:p>
    <w:p w:rsidR="007405BA" w:rsidRPr="007642CB" w:rsidRDefault="007405BA" w:rsidP="007405BA">
      <w:pPr>
        <w:rPr>
          <w:rFonts w:ascii="Comic Sans MS" w:hAnsi="Comic Sans MS"/>
          <w:b/>
        </w:rPr>
      </w:pPr>
      <w:r w:rsidRPr="007642CB">
        <w:rPr>
          <w:rFonts w:ascii="Comic Sans MS" w:hAnsi="Comic Sans MS"/>
          <w:b/>
        </w:rPr>
        <w:t>Λέξεις κλειδιά:</w:t>
      </w:r>
      <w:r w:rsidR="00F50A3F">
        <w:rPr>
          <w:rFonts w:ascii="Comic Sans MS" w:hAnsi="Comic Sans MS"/>
          <w:b/>
        </w:rPr>
        <w:t xml:space="preserve"> </w:t>
      </w:r>
      <w:r w:rsidR="00067399" w:rsidRPr="00067399">
        <w:rPr>
          <w:rFonts w:ascii="Comic Sans MS" w:hAnsi="Comic Sans MS"/>
        </w:rPr>
        <w:t>Είδηση: Γεγονός και Σχόλιο, Οπτική γωνία Δημοσιογράφου, Τίτλος, Οργάνωση και Παρουσίαση, Συνέντευξη</w:t>
      </w:r>
      <w:r w:rsidR="007642CB" w:rsidRPr="00067399">
        <w:rPr>
          <w:rFonts w:ascii="Comic Sans MS" w:hAnsi="Comic Sans MS"/>
        </w:rPr>
        <w:tab/>
      </w:r>
    </w:p>
    <w:p w:rsidR="007405BA" w:rsidRPr="007642CB" w:rsidRDefault="007405BA" w:rsidP="007405BA">
      <w:pPr>
        <w:rPr>
          <w:rFonts w:ascii="Comic Sans MS" w:hAnsi="Comic Sans MS"/>
          <w:b/>
        </w:rPr>
      </w:pPr>
      <w:r w:rsidRPr="007642CB">
        <w:rPr>
          <w:rFonts w:ascii="Comic Sans MS" w:hAnsi="Comic Sans MS"/>
          <w:b/>
        </w:rPr>
        <w:t>Τέχνες που εμπλέκονται:</w:t>
      </w:r>
      <w:r w:rsidR="00F50A3F">
        <w:rPr>
          <w:rFonts w:ascii="Comic Sans MS" w:hAnsi="Comic Sans MS"/>
          <w:b/>
        </w:rPr>
        <w:t xml:space="preserve"> </w:t>
      </w:r>
      <w:r w:rsidR="00067399" w:rsidRPr="00067399">
        <w:rPr>
          <w:rFonts w:ascii="Comic Sans MS" w:hAnsi="Comic Sans MS"/>
        </w:rPr>
        <w:t>Θέατρο (Τεχνικές) , Εικαστικά</w:t>
      </w:r>
    </w:p>
    <w:p w:rsidR="007405BA" w:rsidRPr="007642CB" w:rsidRDefault="007405BA" w:rsidP="00B5230E">
      <w:pPr>
        <w:ind w:right="-483"/>
        <w:jc w:val="both"/>
        <w:rPr>
          <w:rFonts w:ascii="Comic Sans MS" w:hAnsi="Comic Sans MS"/>
          <w:b/>
        </w:rPr>
      </w:pPr>
      <w:r w:rsidRPr="007642CB">
        <w:rPr>
          <w:rFonts w:ascii="Comic Sans MS" w:hAnsi="Comic Sans MS"/>
          <w:b/>
        </w:rPr>
        <w:t>Διδακτικό εγχειρίδιο (αν χρησιμοποιείται):</w:t>
      </w:r>
      <w:r w:rsidR="00B5230E">
        <w:rPr>
          <w:rFonts w:ascii="Comic Sans MS" w:hAnsi="Comic Sans MS"/>
          <w:b/>
        </w:rPr>
        <w:tab/>
      </w:r>
      <w:r w:rsidR="00F50A3F">
        <w:rPr>
          <w:rFonts w:ascii="Comic Sans MS" w:hAnsi="Comic Sans MS"/>
          <w:b/>
        </w:rPr>
        <w:t xml:space="preserve"> </w:t>
      </w:r>
      <w:r w:rsidR="002D309D" w:rsidRPr="002D309D">
        <w:rPr>
          <w:rFonts w:ascii="Comic Sans MS" w:hAnsi="Comic Sans MS"/>
        </w:rPr>
        <w:t>Έκφραση- Έκθεση Β Λυκείου ΟΕΔΒ (Τα κεφάλαια: Η είδηση και το σχόλιο, Η οργάνωση και παρουσίαση της είδησης)</w:t>
      </w:r>
    </w:p>
    <w:p w:rsidR="00F50A3F" w:rsidRDefault="00F50A3F" w:rsidP="006168D4">
      <w:pPr>
        <w:rPr>
          <w:rFonts w:ascii="Comic Sans MS" w:hAnsi="Comic Sans MS"/>
          <w:b/>
        </w:rPr>
      </w:pPr>
    </w:p>
    <w:p w:rsidR="00F50A3F" w:rsidRDefault="00F50A3F" w:rsidP="006168D4">
      <w:pPr>
        <w:rPr>
          <w:rFonts w:ascii="Comic Sans MS" w:hAnsi="Comic Sans MS"/>
          <w:b/>
        </w:rPr>
      </w:pPr>
    </w:p>
    <w:p w:rsidR="0004386F" w:rsidRDefault="0004386F" w:rsidP="007405BA"/>
    <w:p w:rsidR="00F50A3F" w:rsidRDefault="00F50A3F" w:rsidP="007405BA"/>
    <w:p w:rsidR="00F50A3F" w:rsidRDefault="00F50A3F" w:rsidP="007405BA"/>
    <w:p w:rsidR="00F50A3F" w:rsidRDefault="00F50A3F" w:rsidP="007405BA"/>
    <w:p w:rsidR="00F50A3F" w:rsidRDefault="00F50A3F" w:rsidP="007405BA"/>
    <w:p w:rsidR="00F50A3F" w:rsidRDefault="00F50A3F" w:rsidP="007405BA"/>
    <w:p w:rsidR="00F50A3F" w:rsidRDefault="00F50A3F" w:rsidP="007405BA"/>
    <w:p w:rsidR="00F50A3F" w:rsidRDefault="00F50A3F" w:rsidP="007405BA"/>
    <w:p w:rsidR="0004386F" w:rsidRDefault="0004386F" w:rsidP="007405BA"/>
    <w:p w:rsidR="0004386F" w:rsidRDefault="0004386F" w:rsidP="007405BA"/>
    <w:p w:rsidR="0004386F" w:rsidRDefault="0004386F" w:rsidP="007405BA"/>
    <w:p w:rsidR="00F50A3F" w:rsidRDefault="00F50A3F" w:rsidP="002D309D">
      <w:pPr>
        <w:ind w:right="-483"/>
        <w:jc w:val="both"/>
        <w:rPr>
          <w:rFonts w:ascii="Comic Sans MS" w:hAnsi="Comic Sans MS"/>
          <w:b/>
        </w:rPr>
      </w:pPr>
    </w:p>
    <w:p w:rsidR="007405BA" w:rsidRPr="002D309D" w:rsidRDefault="007405BA" w:rsidP="002D309D">
      <w:pPr>
        <w:ind w:right="-483"/>
        <w:jc w:val="both"/>
        <w:rPr>
          <w:rFonts w:ascii="Comic Sans MS" w:hAnsi="Comic Sans MS"/>
          <w:u w:val="single"/>
        </w:rPr>
      </w:pPr>
      <w:r w:rsidRPr="002D309D">
        <w:rPr>
          <w:rFonts w:ascii="Comic Sans MS" w:hAnsi="Comic Sans MS"/>
          <w:b/>
        </w:rPr>
        <w:lastRenderedPageBreak/>
        <w:t>Διδακτικοί στόχοι: </w:t>
      </w:r>
      <w:r w:rsidR="002D309D" w:rsidRPr="002D309D">
        <w:rPr>
          <w:rFonts w:ascii="Comic Sans MS" w:hAnsi="Comic Sans MS"/>
          <w:b/>
        </w:rPr>
        <w:t xml:space="preserve">   </w:t>
      </w:r>
      <w:r w:rsidR="002D309D" w:rsidRPr="002D309D">
        <w:rPr>
          <w:rFonts w:ascii="Comic Sans MS" w:hAnsi="Comic Sans MS"/>
        </w:rPr>
        <w:t>Μετά το τέλος του μαθήματος οι μαθητές αναμένεται: • Να αντιμετωπίσουν την είδηση από διαφορετικές οπτικές γωνίες. • Να κατανοήσουν τη διαφορετική γλωσσική ποικιλία της τηλεοπτικής και της έντυπης είδησης και να τη χρησιμοποιήσουν ανάλογα. • Να χρησιμοποιήσουν προσχεδιασμένο προφορικό λόγο (ομιλία, συνέντευξη, δημοσιογραφική ανταπόκριση) και να ανταποκριθούν στις συμβάσεις μιας δημόσιας συζήτησης - συνεδρίασης, υποστηρίζοντας με επιχειρήματα τις θέσεις τους. • Να προβληματιστούν και να πάρουν θέση στο θέμα της αξίας και της συνύπαρξης των αρχαιολογικών ευρημάτων στην καθημερινότητά μας. • Να δημιουργήσουν ένα πρωτοσέλιδο (τίτλος, φωτογραφικό υλικό κλπ) γράφοντας την είδηση στον τύπο της αντεστραμμένης πυραμίδας (</w:t>
      </w:r>
      <w:proofErr w:type="spellStart"/>
      <w:r w:rsidR="002D309D" w:rsidRPr="002D309D">
        <w:rPr>
          <w:rFonts w:ascii="Comic Sans MS" w:hAnsi="Comic Sans MS"/>
        </w:rPr>
        <w:t>Τσολάκης</w:t>
      </w:r>
      <w:proofErr w:type="spellEnd"/>
      <w:r w:rsidR="002D309D" w:rsidRPr="002D309D">
        <w:rPr>
          <w:rFonts w:ascii="Comic Sans MS" w:hAnsi="Comic Sans MS"/>
        </w:rPr>
        <w:t>, κ.α. 2004α: 34). • Να εργαστούν ομαδικά και μέσα από την τεχνική του "μανδύα του ειδικού" να δώσουν τη δική τους λύση σε ένα υπαρκτό πρόβλημα της πόλης. • Να αποκομίσουν μια πρώτη θετική εμπειρία από τη διδακτική αυτή μέθοδο.</w:t>
      </w:r>
    </w:p>
    <w:p w:rsidR="007405BA" w:rsidRPr="002E4705" w:rsidRDefault="007405BA" w:rsidP="002E4705">
      <w:pPr>
        <w:ind w:right="-483"/>
        <w:rPr>
          <w:rFonts w:ascii="Comic Sans MS" w:hAnsi="Comic Sans MS"/>
          <w:b/>
        </w:rPr>
      </w:pPr>
      <w:r w:rsidRPr="002E4705">
        <w:rPr>
          <w:rFonts w:ascii="Comic Sans MS" w:hAnsi="Comic Sans MS"/>
          <w:b/>
        </w:rPr>
        <w:t>Μέθοδοι διδασκαλίας:</w:t>
      </w:r>
      <w:r w:rsidR="002E4705">
        <w:rPr>
          <w:rFonts w:ascii="Comic Sans MS" w:hAnsi="Comic Sans MS"/>
          <w:b/>
        </w:rPr>
        <w:t xml:space="preserve">  </w:t>
      </w:r>
      <w:r w:rsidR="002E4705" w:rsidRPr="002E4705">
        <w:rPr>
          <w:rFonts w:ascii="Comic Sans MS" w:hAnsi="Comic Sans MS"/>
        </w:rPr>
        <w:t xml:space="preserve">Η διδασκαλία γίνεται με την </w:t>
      </w:r>
      <w:proofErr w:type="spellStart"/>
      <w:r w:rsidR="002E4705" w:rsidRPr="002E4705">
        <w:rPr>
          <w:rFonts w:ascii="Comic Sans MS" w:hAnsi="Comic Sans MS"/>
        </w:rPr>
        <w:t>ομαδοσυνεργατική</w:t>
      </w:r>
      <w:proofErr w:type="spellEnd"/>
      <w:r w:rsidR="002E4705" w:rsidRPr="002E4705">
        <w:rPr>
          <w:rFonts w:ascii="Comic Sans MS" w:hAnsi="Comic Sans MS"/>
        </w:rPr>
        <w:t xml:space="preserve"> μέθοδο και με την χρήση των διδακτικών τεχνικών της θεατρικής αγωγής </w:t>
      </w:r>
    </w:p>
    <w:p w:rsidR="007405BA" w:rsidRPr="002E4705" w:rsidRDefault="007405BA" w:rsidP="002E4705">
      <w:pPr>
        <w:ind w:right="-483"/>
        <w:jc w:val="both"/>
        <w:rPr>
          <w:rFonts w:ascii="Comic Sans MS" w:hAnsi="Comic Sans MS"/>
        </w:rPr>
      </w:pPr>
      <w:proofErr w:type="spellStart"/>
      <w:r w:rsidRPr="002E4705">
        <w:rPr>
          <w:rFonts w:ascii="Comic Sans MS" w:hAnsi="Comic Sans MS"/>
          <w:b/>
        </w:rPr>
        <w:t>Διαθεματικότητα</w:t>
      </w:r>
      <w:proofErr w:type="spellEnd"/>
      <w:r w:rsidRPr="002E4705">
        <w:rPr>
          <w:rFonts w:ascii="Comic Sans MS" w:hAnsi="Comic Sans MS"/>
          <w:b/>
        </w:rPr>
        <w:t>: </w:t>
      </w:r>
      <w:r w:rsidR="002E4705" w:rsidRPr="002E4705">
        <w:rPr>
          <w:rFonts w:ascii="Comic Sans MS" w:hAnsi="Comic Sans MS"/>
        </w:rPr>
        <w:t>Γλώσσα, Δημοσιογραφία, Αρχαιολογία, Πολιτική Παιδεία Η διεξαγωγή του μαθήματος γίνεται με βιωματικό τρόπο, με άμεση εμπλοκή όλων των μαθητών. οι οποίοι καλούνται να αντιμετωπίσουν καταστάσεις που συμβαίνουν "εδώ και τώρα" με την συνδρομή των θεατρικών τεχνικών. Το συγκεκριμένο διδακτικό σενάριο σχεδιάστηκε ως ανακεφαλαίωση του κεφαλαίου της Είδησης, αφού πρώτα οι μαθητές το διδάχτηκαν με τον παραδοσιακό τρόπο διδασκαλίας.</w:t>
      </w:r>
    </w:p>
    <w:p w:rsidR="007405BA" w:rsidRPr="002E4705" w:rsidRDefault="007405BA" w:rsidP="0084665C">
      <w:pPr>
        <w:ind w:right="-483"/>
        <w:jc w:val="both"/>
        <w:rPr>
          <w:rFonts w:ascii="Comic Sans MS" w:hAnsi="Comic Sans MS"/>
          <w:b/>
        </w:rPr>
      </w:pPr>
      <w:r w:rsidRPr="002E4705">
        <w:rPr>
          <w:rFonts w:ascii="Comic Sans MS" w:hAnsi="Comic Sans MS"/>
          <w:b/>
        </w:rPr>
        <w:t>Φάση 1 (Χρονική διάρκεια,  βήματα διδασκαλίας, δραστηριότητες, ρόλος εκπαιδευτικού,  μαθητών/μαθητριών):</w:t>
      </w:r>
      <w:r w:rsidR="0084665C">
        <w:rPr>
          <w:rFonts w:ascii="Comic Sans MS" w:hAnsi="Comic Sans MS"/>
          <w:b/>
        </w:rPr>
        <w:t xml:space="preserve"> </w:t>
      </w:r>
      <w:r w:rsidR="0084665C" w:rsidRPr="0084665C">
        <w:rPr>
          <w:rFonts w:ascii="Comic Sans MS" w:hAnsi="Comic Sans MS"/>
        </w:rPr>
        <w:t xml:space="preserve"> 1η διδακτική ώρα 1η δραστηριότητα </w:t>
      </w:r>
      <w:proofErr w:type="spellStart"/>
      <w:r w:rsidR="0084665C" w:rsidRPr="0084665C">
        <w:rPr>
          <w:rFonts w:ascii="Comic Sans MS" w:hAnsi="Comic Sans MS"/>
        </w:rPr>
        <w:t>Αφόρμηση</w:t>
      </w:r>
      <w:proofErr w:type="spellEnd"/>
      <w:r w:rsidR="0084665C" w:rsidRPr="0084665C">
        <w:rPr>
          <w:rFonts w:ascii="Comic Sans MS" w:hAnsi="Comic Sans MS"/>
        </w:rPr>
        <w:t xml:space="preserve"> – Χωρισμός σε ομάδες – Μανδύας του ειδικού (45 λεπτά) Η τάξη χωρίζεται σε τέσσερις ομάδες των 5-6 μαθητών και τους μοιράζεται σε φωτοτυπία ως </w:t>
      </w:r>
      <w:proofErr w:type="spellStart"/>
      <w:r w:rsidR="0084665C" w:rsidRPr="0084665C">
        <w:rPr>
          <w:rFonts w:ascii="Comic Sans MS" w:hAnsi="Comic Sans MS"/>
        </w:rPr>
        <w:t>αφόρμηση</w:t>
      </w:r>
      <w:proofErr w:type="spellEnd"/>
      <w:r w:rsidR="0084665C" w:rsidRPr="0084665C">
        <w:rPr>
          <w:rFonts w:ascii="Comic Sans MS" w:hAnsi="Comic Sans MS"/>
        </w:rPr>
        <w:t xml:space="preserve"> το παρακάτω κείμενο (βλ. Παράρτημα Α2), το οποίο είναι περίληψη του περιεχομένου των ειδήσεων που αφορούν το συγκεκριμένο θέμα. Η ανάγνωσή του μπορεί να γίνει και από τον καθηγητή. Δίνεται χρόνος να εντοπίσουν οι μαθητές τις αντικρουόμενες απόψεις, τις επαγγελματικές ομάδες με τα διαφορετικά συμφέροντα. Τέλος κάθε ομάδα μαθητών επιλέγει μια επαγγελματική ομάδα (αρχαιολόγοι –αρχιτέκτονες της πόλης, καταστηματάρχες της περιοχής, εκπρόσωποι της εταιρείας κατασκευής, εργαζόμενοι στα εργοτάξια του μετρό), της οποίας τον ρόλο θα έχει για τις επόμενες δραστηριότητες. 2η διδακτική ώρα 2η δραστηριότητα Συνεδρίαση – Δημόσια Συζήτηση - Δάσκαλος σε Ρόλο (45 λεπτά) Αφήγηση: Το έργο καθυστερεί , συχνά αυτό μοιάζει να αποτυπώνεται ως απογοήτευση στα λόγια αρκετών πολιτών. Ο Δήμαρχος Θεσσαλονίκης καλεί τους φορείς σε συνεδρίαση για το μέλλον του έργου. Δίνεται χρόνος στις ομάδες να προετοιμάσουν τους λόγους και τα επιχειρήματά τους. Μοιράζονται φωτοτυπίες αυθεντικών ειδήσεων σε κάθε ομάδα για ενδυνάμωση των ρόλων τους. Στην ομάδα των αρχαιολόγων δίνεται και ένα κείμενο παρουσίασης της αρχαιολογικής ανακάλυψης καθώς και </w:t>
      </w:r>
      <w:proofErr w:type="spellStart"/>
      <w:r w:rsidR="0084665C" w:rsidRPr="0084665C">
        <w:rPr>
          <w:rFonts w:ascii="Comic Sans MS" w:hAnsi="Comic Sans MS"/>
        </w:rPr>
        <w:t>φωτογραγικό</w:t>
      </w:r>
      <w:proofErr w:type="spellEnd"/>
      <w:r w:rsidR="0084665C" w:rsidRPr="0084665C">
        <w:rPr>
          <w:rFonts w:ascii="Comic Sans MS" w:hAnsi="Comic Sans MS"/>
        </w:rPr>
        <w:t xml:space="preserve"> υλικό. Ο Δάσκαλος σε Ρόλο Δημάρχου προεδρεύει της συζήτησης. Αφού κάθε ομάδα </w:t>
      </w:r>
      <w:r w:rsidR="0084665C" w:rsidRPr="0084665C">
        <w:rPr>
          <w:rFonts w:ascii="Comic Sans MS" w:hAnsi="Comic Sans MS"/>
        </w:rPr>
        <w:lastRenderedPageBreak/>
        <w:t xml:space="preserve">υποστηρίξει τις απόψεις της, γίνεται ψηφοφορία. 3η διδακτική ώρα 3η Δραστηριότητα </w:t>
      </w:r>
      <w:proofErr w:type="spellStart"/>
      <w:r w:rsidR="0084665C" w:rsidRPr="0084665C">
        <w:rPr>
          <w:rFonts w:ascii="Comic Sans MS" w:hAnsi="Comic Sans MS"/>
        </w:rPr>
        <w:t>Reportage</w:t>
      </w:r>
      <w:proofErr w:type="spellEnd"/>
      <w:r w:rsidR="0084665C" w:rsidRPr="0084665C">
        <w:rPr>
          <w:rFonts w:ascii="Comic Sans MS" w:hAnsi="Comic Sans MS"/>
        </w:rPr>
        <w:t xml:space="preserve"> – Δημοσιογραφική συνέντευξη (20 λεπτά) Αφήγηση: Έξω από την αίθουσα της συνεδρίασης βρίσκονται δύο συνεργεία τηλεοπτικών καναλιών σε απευθείας συνδέσεις και περιμένουν να πάρουν συνεντεύξεις. Το ένα κανάλι είναι υπέρ της απόφασης που πάρθηκε και το άλλο κατά. Οι μαθητές χωρίζονται σε ομάδες των τεσσάρων (παρουσιαστής δελτίου ειδήσεων, ρεπόρτερ, άτομο ή άτομα που δίνουν συνέντευξη) και αναπαριστούν την απευθείας σύνδεση. Δίνονται ενημερωτικά δύο κείμενα που αφορούν το ρεπορτάζ και τη συνέντευξη (Παράρτημα Α4) και η οδηγία η κάθε συνέντευξη να έχει τρεις (τουλάχιστον) ερωταποκρίσεις. 4η διδακτική ώρα 4η Δραστηριότητα Πρωτοσέλιδο Εφημερίδας (35 λεπτά) Η δραστηριότητα βασίζεται σε άσκηση του σχολικού βιβλίου (</w:t>
      </w:r>
      <w:proofErr w:type="spellStart"/>
      <w:r w:rsidR="0084665C" w:rsidRPr="0084665C">
        <w:rPr>
          <w:rFonts w:ascii="Comic Sans MS" w:hAnsi="Comic Sans MS"/>
        </w:rPr>
        <w:t>Τσολάκης</w:t>
      </w:r>
      <w:proofErr w:type="spellEnd"/>
      <w:r w:rsidR="0084665C" w:rsidRPr="0084665C">
        <w:rPr>
          <w:rFonts w:ascii="Comic Sans MS" w:hAnsi="Comic Sans MS"/>
        </w:rPr>
        <w:t>, κ.α. 2004α: 38) και εντάσσεται στο αφηγηματικό γράψιμο σε ρόλο. Στόχος είναι να μετατρέψουν την τηλεοπτική σε έντυπη είδηση. Μοιράζονται φύλλα Α3, μαρκαδόροι και φωτογραφίες τυπωμένες από το διαδίκτυο. Δίνονται στους μαθητές οι ακόλουθες οδηγίες: Να γράψετε και να εικονογραφήσετε την είδηση της συνεδρίασης στο Δημαρχιακό Μέγαρο, αναφέροντας τον τόπο, τον χρόνο, το θέμα της συζήτησης, τα πρόσωπα που συμμετείχαν, χρησιμοποιώντας την δημοσιογραφική τεχνική της αντεστραμμένης πυραμίδας (</w:t>
      </w:r>
      <w:proofErr w:type="spellStart"/>
      <w:r w:rsidR="0084665C" w:rsidRPr="0084665C">
        <w:rPr>
          <w:rFonts w:ascii="Comic Sans MS" w:hAnsi="Comic Sans MS"/>
        </w:rPr>
        <w:t>Τσολάκης</w:t>
      </w:r>
      <w:proofErr w:type="spellEnd"/>
      <w:r w:rsidR="0084665C" w:rsidRPr="0084665C">
        <w:rPr>
          <w:rFonts w:ascii="Comic Sans MS" w:hAnsi="Comic Sans MS"/>
        </w:rPr>
        <w:t xml:space="preserve">, κ.α. 2004α:34) και το λεξιλόγιο που σας δίνεται. Επιλέξτε τις συνεντεύξεις που θα χρησιμοποιήσετε, ανάλογα με τη θέση που θέλετε να υποστηρίξετε. Μπορείτε να προσθέσετε και το δικό σας σχόλιο για την απόφαση. Τέλος επιλέξτε έναν ηχηρό τίτλο για πρωτοσέλιδο. 5η Δραστηριότητα Αξιολόγηση Μαθήματος (10 λεπτά) Συμπλήρωση ερωτηματολογίου ή Συζήτηση με σκοπό την διερεύνηση της στάσης των μαθητών απέναντι στην διδακτική αυτή μέθοδο. </w:t>
      </w:r>
    </w:p>
    <w:p w:rsidR="007405BA" w:rsidRPr="00D73781" w:rsidRDefault="007405BA" w:rsidP="00D73781">
      <w:pPr>
        <w:ind w:right="-483"/>
        <w:jc w:val="both"/>
        <w:rPr>
          <w:rFonts w:ascii="Comic Sans MS" w:hAnsi="Comic Sans MS"/>
        </w:rPr>
      </w:pPr>
      <w:r w:rsidRPr="002E4705">
        <w:rPr>
          <w:rFonts w:ascii="Comic Sans MS" w:hAnsi="Comic Sans MS"/>
          <w:b/>
        </w:rPr>
        <w:t>Φάση 2 (Χρονική διάρκεια,  βήματα διδασκαλίας, δραστηριότητες, ρόλος εκπαιδευτικού,  μαθητών):</w:t>
      </w:r>
      <w:r w:rsidR="00D73781">
        <w:rPr>
          <w:rFonts w:ascii="Comic Sans MS" w:hAnsi="Comic Sans MS"/>
          <w:b/>
        </w:rPr>
        <w:t xml:space="preserve">  </w:t>
      </w:r>
      <w:r w:rsidR="00D73781" w:rsidRPr="00D73781">
        <w:rPr>
          <w:rFonts w:ascii="Comic Sans MS" w:hAnsi="Comic Sans MS"/>
        </w:rPr>
        <w:t>Αξιολόγηση -</w:t>
      </w:r>
      <w:proofErr w:type="spellStart"/>
      <w:r w:rsidR="00D73781" w:rsidRPr="00D73781">
        <w:rPr>
          <w:rFonts w:ascii="Comic Sans MS" w:hAnsi="Comic Sans MS"/>
        </w:rPr>
        <w:t>Αναστοχασμός</w:t>
      </w:r>
      <w:proofErr w:type="spellEnd"/>
      <w:r w:rsidR="00D73781" w:rsidRPr="00D73781">
        <w:rPr>
          <w:rFonts w:ascii="Comic Sans MS" w:hAnsi="Comic Sans MS"/>
        </w:rPr>
        <w:t xml:space="preserve"> Ερωτηματολόγια (Ανάλογα με τον χρόνο που απομένει) 1ο Ερωτηματολόγιο Τι μου άρεσε Τι με προβλημάτισε/δυσκόλεψε; Τι έμαθα; Τι θα μπορούσε να βελτιωθεί; Αξιολόγηση του μαθήματος (2ο Ερωτηματολόγιο) 1.Σας άρεσε η διδασκαλία της Γλώσσας μέσω θεατρικών τεχνικών; Ήταν ενδιαφέρουσα ή σας άφησε αδιάφορους; Πιστεύει κάπο</w:t>
      </w:r>
      <w:r w:rsidR="00BD0E96">
        <w:rPr>
          <w:rFonts w:ascii="Comic Sans MS" w:hAnsi="Comic Sans MS"/>
        </w:rPr>
        <w:t>ιος ότι ήταν χάσιμο χρόνου; 2.Ό</w:t>
      </w:r>
      <w:r w:rsidR="00D73781" w:rsidRPr="00D73781">
        <w:rPr>
          <w:rFonts w:ascii="Comic Sans MS" w:hAnsi="Comic Sans MS"/>
        </w:rPr>
        <w:t xml:space="preserve">ταν συμμετείχατε στις θεατρικές δραστηριότητες σκεφτήκατε ή φανταστήκατε καταστάσεις που αφορούν την πραγματική σας ζωή; 3.Σας έδωσε το μάθημα την ευκαιρία να εκφραστείτε ελεύθερα; 4.Υπήρξαν κάποιοι που δυσκολεύτηκαν να ανταποκριθούν στη διδασκαλία αυτή ή συμμετείχαν χωρίς να το θέλουν πραγματικά; 5.Στη συνεργασία σας με τους συμμαθητές σας δημιουργήθηκε κλίμα εμπιστοσύνης, αποδοχής της γνώμης και των ιδεών όλων, παρακίνησης να δημιουργήσετε μαζί; Η νιώσατε ότι δεν μπορείτε να συμμετέχετε εξαιτίας της φασαρίας ή της πιθανής κοροϊδίας από τους συμμαθητές σας; 6.Με ποιους τρόπους αλλάζει η σχέση της τάξης με τον καθηγητή/ </w:t>
      </w:r>
      <w:proofErr w:type="spellStart"/>
      <w:r w:rsidR="00D73781" w:rsidRPr="00D73781">
        <w:rPr>
          <w:rFonts w:ascii="Comic Sans MS" w:hAnsi="Comic Sans MS"/>
        </w:rPr>
        <w:t>τρια</w:t>
      </w:r>
      <w:proofErr w:type="spellEnd"/>
      <w:r w:rsidR="00D73781" w:rsidRPr="00D73781">
        <w:rPr>
          <w:rFonts w:ascii="Comic Sans MS" w:hAnsi="Comic Sans MS"/>
        </w:rPr>
        <w:t xml:space="preserve"> σε ένα μάθημα μέσω θεατρικών τεχνικών; 7.Τέλος θα ήθελα την προσωπική σας γνώμη για το είδος αυτό του μαθήματος, είτε θετική είτε αρνητική</w:t>
      </w:r>
      <w:r w:rsidR="008653E4">
        <w:rPr>
          <w:rFonts w:ascii="Comic Sans MS" w:hAnsi="Comic Sans MS"/>
        </w:rPr>
        <w:t>.</w:t>
      </w:r>
    </w:p>
    <w:p w:rsidR="007405BA" w:rsidRPr="002E4705" w:rsidRDefault="007405BA" w:rsidP="007405BA">
      <w:pPr>
        <w:rPr>
          <w:rFonts w:ascii="Comic Sans MS" w:hAnsi="Comic Sans MS"/>
          <w:b/>
        </w:rPr>
      </w:pPr>
    </w:p>
    <w:p w:rsidR="008D2109" w:rsidRPr="007405BA" w:rsidRDefault="00BD0E96" w:rsidP="007405BA"/>
    <w:sectPr w:rsidR="008D2109" w:rsidRPr="007405BA"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4386F"/>
    <w:rsid w:val="00067399"/>
    <w:rsid w:val="000B36D4"/>
    <w:rsid w:val="002D309D"/>
    <w:rsid w:val="002E4705"/>
    <w:rsid w:val="003177AB"/>
    <w:rsid w:val="004218F1"/>
    <w:rsid w:val="004F5574"/>
    <w:rsid w:val="006168D4"/>
    <w:rsid w:val="006A040C"/>
    <w:rsid w:val="007405BA"/>
    <w:rsid w:val="007642CB"/>
    <w:rsid w:val="007643A3"/>
    <w:rsid w:val="007E09F9"/>
    <w:rsid w:val="0084665C"/>
    <w:rsid w:val="008653E4"/>
    <w:rsid w:val="00882DDE"/>
    <w:rsid w:val="008A4440"/>
    <w:rsid w:val="009C4E39"/>
    <w:rsid w:val="00A059CD"/>
    <w:rsid w:val="00B5230E"/>
    <w:rsid w:val="00B861B4"/>
    <w:rsid w:val="00BC1ABB"/>
    <w:rsid w:val="00BD0E96"/>
    <w:rsid w:val="00CD3A41"/>
    <w:rsid w:val="00D32B7E"/>
    <w:rsid w:val="00D57596"/>
    <w:rsid w:val="00D73781"/>
    <w:rsid w:val="00DA219E"/>
    <w:rsid w:val="00EC2EA2"/>
    <w:rsid w:val="00EC33B4"/>
    <w:rsid w:val="00F04DDB"/>
    <w:rsid w:val="00F50A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1066</Words>
  <Characters>5760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17</cp:revision>
  <dcterms:created xsi:type="dcterms:W3CDTF">2019-09-18T12:47:00Z</dcterms:created>
  <dcterms:modified xsi:type="dcterms:W3CDTF">2019-10-25T09:08:00Z</dcterms:modified>
</cp:coreProperties>
</file>