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3F79" w:rsidRDefault="00423F79" w:rsidP="00423F79">
      <w:pPr>
        <w:pStyle w:val="Default"/>
        <w:jc w:val="center"/>
        <w:rPr>
          <w:b/>
          <w:bCs/>
          <w:sz w:val="22"/>
          <w:szCs w:val="22"/>
        </w:rPr>
      </w:pPr>
    </w:p>
    <w:p w:rsidR="00BB2BC3" w:rsidRDefault="00BB2BC3" w:rsidP="005B5D85">
      <w:pPr>
        <w:pStyle w:val="Default"/>
        <w:jc w:val="right"/>
        <w:rPr>
          <w:b/>
          <w:bCs/>
          <w:sz w:val="22"/>
          <w:szCs w:val="22"/>
        </w:rPr>
      </w:pPr>
    </w:p>
    <w:p w:rsidR="005B5D85" w:rsidRDefault="005B5D85" w:rsidP="005B5D85">
      <w:pPr>
        <w:pStyle w:val="Default"/>
        <w:jc w:val="right"/>
        <w:rPr>
          <w:b/>
          <w:bCs/>
          <w:sz w:val="22"/>
          <w:szCs w:val="22"/>
        </w:rPr>
      </w:pPr>
      <w:r>
        <w:rPr>
          <w:b/>
          <w:bCs/>
          <w:sz w:val="22"/>
          <w:szCs w:val="22"/>
        </w:rPr>
        <w:t xml:space="preserve">Αθήνα, </w:t>
      </w:r>
      <w:r w:rsidR="005B2720">
        <w:rPr>
          <w:b/>
          <w:bCs/>
          <w:sz w:val="22"/>
          <w:szCs w:val="22"/>
          <w:lang w:val="en-US"/>
        </w:rPr>
        <w:t>1</w:t>
      </w:r>
      <w:r>
        <w:rPr>
          <w:b/>
          <w:bCs/>
          <w:sz w:val="22"/>
          <w:szCs w:val="22"/>
        </w:rPr>
        <w:t>/0</w:t>
      </w:r>
      <w:r w:rsidR="005B2720">
        <w:rPr>
          <w:b/>
          <w:bCs/>
          <w:sz w:val="22"/>
          <w:szCs w:val="22"/>
          <w:lang w:val="en-US"/>
        </w:rPr>
        <w:t>8</w:t>
      </w:r>
      <w:r>
        <w:rPr>
          <w:b/>
          <w:bCs/>
          <w:sz w:val="22"/>
          <w:szCs w:val="22"/>
        </w:rPr>
        <w:t>/2019</w:t>
      </w:r>
    </w:p>
    <w:p w:rsidR="005B5D85" w:rsidRDefault="005B5D85" w:rsidP="005B5D85">
      <w:pPr>
        <w:pStyle w:val="Default"/>
        <w:jc w:val="right"/>
        <w:rPr>
          <w:b/>
          <w:bCs/>
          <w:sz w:val="22"/>
          <w:szCs w:val="22"/>
        </w:rPr>
      </w:pPr>
    </w:p>
    <w:p w:rsidR="00DC0A69" w:rsidRDefault="00DC0A69" w:rsidP="00992106">
      <w:pPr>
        <w:pStyle w:val="Default"/>
        <w:spacing w:line="23" w:lineRule="atLeast"/>
        <w:jc w:val="center"/>
        <w:rPr>
          <w:rFonts w:asciiTheme="minorHAnsi" w:hAnsiTheme="minorHAnsi"/>
          <w:b/>
          <w:bCs/>
          <w:sz w:val="22"/>
          <w:szCs w:val="22"/>
        </w:rPr>
      </w:pPr>
      <w:r w:rsidRPr="00992106">
        <w:rPr>
          <w:rFonts w:asciiTheme="minorHAnsi" w:hAnsiTheme="minorHAnsi"/>
          <w:b/>
          <w:bCs/>
          <w:sz w:val="22"/>
          <w:szCs w:val="22"/>
        </w:rPr>
        <w:t>Δελτίο Τύπου</w:t>
      </w:r>
    </w:p>
    <w:p w:rsidR="00BB2BC3" w:rsidRPr="00992106" w:rsidRDefault="00BB2BC3" w:rsidP="00992106">
      <w:pPr>
        <w:pStyle w:val="Default"/>
        <w:spacing w:line="23" w:lineRule="atLeast"/>
        <w:jc w:val="center"/>
        <w:rPr>
          <w:rFonts w:asciiTheme="minorHAnsi" w:hAnsiTheme="minorHAnsi"/>
          <w:b/>
          <w:bCs/>
          <w:sz w:val="22"/>
          <w:szCs w:val="22"/>
        </w:rPr>
      </w:pPr>
    </w:p>
    <w:p w:rsidR="00423F79" w:rsidRPr="00992106" w:rsidRDefault="00423F79" w:rsidP="00992106">
      <w:pPr>
        <w:pStyle w:val="Default"/>
        <w:spacing w:line="23" w:lineRule="atLeast"/>
        <w:jc w:val="both"/>
        <w:rPr>
          <w:rFonts w:asciiTheme="minorHAnsi" w:hAnsiTheme="minorHAnsi"/>
          <w:sz w:val="22"/>
          <w:szCs w:val="22"/>
        </w:rPr>
      </w:pPr>
    </w:p>
    <w:p w:rsidR="007158DD" w:rsidRPr="00C93C35" w:rsidRDefault="00A33182" w:rsidP="00A33182">
      <w:pPr>
        <w:pStyle w:val="SmallLetters"/>
        <w:spacing w:after="0" w:line="360" w:lineRule="auto"/>
        <w:ind w:right="48"/>
        <w:jc w:val="both"/>
        <w:rPr>
          <w:rFonts w:asciiTheme="minorHAnsi" w:hAnsiTheme="minorHAnsi" w:cstheme="minorHAnsi"/>
          <w:bCs/>
          <w:sz w:val="22"/>
          <w:szCs w:val="22"/>
        </w:rPr>
      </w:pPr>
      <w:r w:rsidRPr="00C93C35">
        <w:rPr>
          <w:rFonts w:asciiTheme="minorHAnsi" w:hAnsiTheme="minorHAnsi" w:cstheme="minorHAnsi"/>
          <w:sz w:val="22"/>
          <w:szCs w:val="22"/>
        </w:rPr>
        <w:t>Το Ι.Ε.Π. απευθύνει Πρό</w:t>
      </w:r>
      <w:r w:rsidR="005903F9">
        <w:rPr>
          <w:rFonts w:asciiTheme="minorHAnsi" w:hAnsiTheme="minorHAnsi" w:cstheme="minorHAnsi"/>
          <w:sz w:val="22"/>
          <w:szCs w:val="22"/>
        </w:rPr>
        <w:t xml:space="preserve">σκληση Εκδήλωσης Ενδιαφέροντος </w:t>
      </w:r>
      <w:r w:rsidR="00EC6F95" w:rsidRPr="00C93C35">
        <w:rPr>
          <w:rFonts w:asciiTheme="minorHAnsi" w:hAnsiTheme="minorHAnsi" w:cstheme="minorHAnsi"/>
          <w:sz w:val="22"/>
          <w:szCs w:val="22"/>
        </w:rPr>
        <w:t>για υποβολή αιτήματος προς σύναψη σύμβασης μίσθωσης έργου</w:t>
      </w:r>
      <w:r w:rsidR="007158DD" w:rsidRPr="00C93C35">
        <w:rPr>
          <w:rFonts w:asciiTheme="minorHAnsi" w:hAnsiTheme="minorHAnsi" w:cstheme="minorHAnsi"/>
          <w:sz w:val="22"/>
          <w:szCs w:val="22"/>
        </w:rPr>
        <w:t xml:space="preserve"> ιδιωτικού δικαίου με έως δύο (</w:t>
      </w:r>
      <w:r w:rsidR="00EC6F95" w:rsidRPr="00C93C35">
        <w:rPr>
          <w:rFonts w:asciiTheme="minorHAnsi" w:hAnsiTheme="minorHAnsi" w:cstheme="minorHAnsi"/>
          <w:sz w:val="22"/>
          <w:szCs w:val="22"/>
        </w:rPr>
        <w:t>2) Εμπειρογνώμονες, Πτυχιούχους Ανώτατης Εκπαίδευσης για την κάλυψη των αναγκών παραγωγής επιμορφωτικού-υποστηρικτικού υλικού για την Πράξη</w:t>
      </w:r>
      <w:r w:rsidRPr="00C93C35">
        <w:rPr>
          <w:rFonts w:asciiTheme="minorHAnsi" w:hAnsiTheme="minorHAnsi" w:cstheme="minorHAnsi"/>
          <w:sz w:val="22"/>
          <w:szCs w:val="22"/>
        </w:rPr>
        <w:t xml:space="preserve"> «Επιμόρφωση σε Πρακτικές Υποστήριξης των μαθητών και των μαθητριών στο πλαίσιο της Διαφοροποιημένης Διδασκαλίας (Δ.Δ)» με κωδικό ΟΠΣ (MIS) 5032906, στο πλαίσιο του Επιχειρησιακού Προγράμματος «ΑΝΑΠΤΥΞΗ ΑΝΘΡΩΠΙΝΟΥ ΔΥΝΑΜΙΚΟΥ ΕΚΠΑΙΔΕΥΣΗ ΚΑΙ ΔΙΑ ΒΙΟΥ ΜΑΘΗΣΗ 2</w:t>
      </w:r>
      <w:r w:rsidR="0042194C" w:rsidRPr="00C93C35">
        <w:rPr>
          <w:rFonts w:asciiTheme="minorHAnsi" w:hAnsiTheme="minorHAnsi" w:cstheme="minorHAnsi"/>
          <w:sz w:val="22"/>
          <w:szCs w:val="22"/>
        </w:rPr>
        <w:t xml:space="preserve">014-2020» </w:t>
      </w:r>
      <w:r w:rsidRPr="00C93C35">
        <w:rPr>
          <w:rFonts w:asciiTheme="minorHAnsi" w:hAnsiTheme="minorHAnsi" w:cstheme="minorHAnsi"/>
          <w:bCs/>
          <w:sz w:val="22"/>
          <w:szCs w:val="22"/>
        </w:rPr>
        <w:t>που συγχρηματοδοτείται από την</w:t>
      </w:r>
      <w:r w:rsidR="005903F9">
        <w:rPr>
          <w:rFonts w:asciiTheme="minorHAnsi" w:hAnsiTheme="minorHAnsi" w:cstheme="minorHAnsi"/>
          <w:bCs/>
          <w:sz w:val="22"/>
          <w:szCs w:val="22"/>
        </w:rPr>
        <w:t xml:space="preserve"> </w:t>
      </w:r>
      <w:r w:rsidRPr="00C93C35">
        <w:rPr>
          <w:rFonts w:asciiTheme="minorHAnsi" w:hAnsiTheme="minorHAnsi" w:cstheme="minorHAnsi"/>
          <w:bCs/>
          <w:sz w:val="22"/>
          <w:szCs w:val="22"/>
        </w:rPr>
        <w:t>Ελλάδα και την Ευρωπαϊκή Ένωση (Ευρωπαϊκό Κοινωνικό Ταμείο).</w:t>
      </w:r>
      <w:r w:rsidR="0042194C" w:rsidRPr="00C93C35">
        <w:rPr>
          <w:rFonts w:asciiTheme="minorHAnsi" w:hAnsiTheme="minorHAnsi" w:cstheme="minorHAnsi"/>
          <w:bCs/>
          <w:sz w:val="22"/>
          <w:szCs w:val="22"/>
        </w:rPr>
        <w:t xml:space="preserve"> </w:t>
      </w:r>
      <w:r w:rsidR="0042194C" w:rsidRPr="00C93C35">
        <w:rPr>
          <w:rFonts w:asciiTheme="minorHAnsi" w:hAnsiTheme="minorHAnsi" w:cstheme="minorHAnsi"/>
          <w:sz w:val="22"/>
          <w:szCs w:val="22"/>
        </w:rPr>
        <w:t xml:space="preserve">Η πρόσκληση έχει αναρτηθεί στον </w:t>
      </w:r>
      <w:proofErr w:type="spellStart"/>
      <w:r w:rsidR="0042194C" w:rsidRPr="00C93C35">
        <w:rPr>
          <w:rFonts w:asciiTheme="minorHAnsi" w:hAnsiTheme="minorHAnsi" w:cstheme="minorHAnsi"/>
          <w:sz w:val="22"/>
          <w:szCs w:val="22"/>
        </w:rPr>
        <w:t>ιστότοπο</w:t>
      </w:r>
      <w:proofErr w:type="spellEnd"/>
      <w:r w:rsidR="0042194C" w:rsidRPr="00C93C35">
        <w:rPr>
          <w:rFonts w:asciiTheme="minorHAnsi" w:hAnsiTheme="minorHAnsi" w:cstheme="minorHAnsi"/>
          <w:sz w:val="22"/>
          <w:szCs w:val="22"/>
        </w:rPr>
        <w:t xml:space="preserve"> του ΙΕΠ στον παρακάτω σύνδεσμο:</w:t>
      </w:r>
      <w:r w:rsidR="0042194C" w:rsidRPr="00C93C35">
        <w:rPr>
          <w:rFonts w:asciiTheme="minorHAnsi" w:hAnsiTheme="minorHAnsi"/>
          <w:sz w:val="22"/>
          <w:szCs w:val="22"/>
        </w:rPr>
        <w:t xml:space="preserve"> </w:t>
      </w:r>
      <w:hyperlink r:id="rId7" w:history="1">
        <w:r w:rsidR="007158DD" w:rsidRPr="00C93C35">
          <w:rPr>
            <w:rStyle w:val="-"/>
            <w:rFonts w:asciiTheme="minorHAnsi" w:hAnsiTheme="minorHAnsi" w:cstheme="minorHAnsi"/>
            <w:bCs/>
            <w:sz w:val="22"/>
            <w:szCs w:val="22"/>
          </w:rPr>
          <w:t>http://www.iep.edu.gr/el/deltia-typou-genika/02-mis-5032906</w:t>
        </w:r>
      </w:hyperlink>
      <w:r w:rsidR="008B393B">
        <w:t>.</w:t>
      </w:r>
    </w:p>
    <w:p w:rsidR="007158DD" w:rsidRPr="00C93C35" w:rsidRDefault="007158DD" w:rsidP="00A33182">
      <w:pPr>
        <w:pStyle w:val="SmallLetters"/>
        <w:spacing w:after="0" w:line="360" w:lineRule="auto"/>
        <w:ind w:right="48"/>
        <w:jc w:val="both"/>
        <w:rPr>
          <w:rFonts w:asciiTheme="minorHAnsi" w:hAnsiTheme="minorHAnsi" w:cstheme="minorHAnsi"/>
          <w:bCs/>
          <w:sz w:val="22"/>
          <w:szCs w:val="22"/>
        </w:rPr>
      </w:pPr>
    </w:p>
    <w:p w:rsidR="00A33182" w:rsidRPr="00C93C35" w:rsidRDefault="00A33182" w:rsidP="008B393B">
      <w:pPr>
        <w:pStyle w:val="Web"/>
        <w:shd w:val="clear" w:color="auto" w:fill="FFFFFF"/>
        <w:spacing w:before="0" w:beforeAutospacing="0" w:after="0" w:afterAutospacing="0" w:line="276" w:lineRule="auto"/>
        <w:jc w:val="both"/>
        <w:rPr>
          <w:rFonts w:asciiTheme="minorHAnsi" w:hAnsiTheme="minorHAnsi" w:cstheme="minorHAnsi"/>
          <w:color w:val="333333"/>
          <w:sz w:val="22"/>
          <w:szCs w:val="22"/>
        </w:rPr>
      </w:pPr>
      <w:r w:rsidRPr="00C93C35">
        <w:rPr>
          <w:rStyle w:val="a3"/>
          <w:rFonts w:asciiTheme="minorHAnsi" w:hAnsiTheme="minorHAnsi" w:cstheme="minorHAnsi"/>
          <w:color w:val="FF0000"/>
          <w:sz w:val="22"/>
          <w:szCs w:val="22"/>
        </w:rPr>
        <w:t xml:space="preserve">Καταληκτική ημερομηνία κατάθεσης αιτήσεων, σύμφωνα με την Πρόσκληση, είναι η </w:t>
      </w:r>
      <w:r w:rsidR="007158DD" w:rsidRPr="00C93C35">
        <w:rPr>
          <w:rStyle w:val="a3"/>
          <w:rFonts w:asciiTheme="minorHAnsi" w:hAnsiTheme="minorHAnsi" w:cstheme="minorHAnsi"/>
          <w:color w:val="FF0000"/>
          <w:sz w:val="22"/>
          <w:szCs w:val="22"/>
        </w:rPr>
        <w:t>Παρασκευή</w:t>
      </w:r>
      <w:r w:rsidRPr="00C93C35">
        <w:rPr>
          <w:rStyle w:val="a3"/>
          <w:rFonts w:asciiTheme="minorHAnsi" w:hAnsiTheme="minorHAnsi" w:cstheme="minorHAnsi"/>
          <w:color w:val="FF0000"/>
          <w:sz w:val="22"/>
          <w:szCs w:val="22"/>
        </w:rPr>
        <w:t xml:space="preserve"> 2 </w:t>
      </w:r>
      <w:r w:rsidR="007158DD" w:rsidRPr="00C93C35">
        <w:rPr>
          <w:rStyle w:val="a3"/>
          <w:rFonts w:asciiTheme="minorHAnsi" w:hAnsiTheme="minorHAnsi" w:cstheme="minorHAnsi"/>
          <w:color w:val="FF0000"/>
          <w:sz w:val="22"/>
          <w:szCs w:val="22"/>
        </w:rPr>
        <w:t>Αυγούστου</w:t>
      </w:r>
      <w:r w:rsidRPr="00C93C35">
        <w:rPr>
          <w:rStyle w:val="a3"/>
          <w:rFonts w:asciiTheme="minorHAnsi" w:hAnsiTheme="minorHAnsi" w:cstheme="minorHAnsi"/>
          <w:color w:val="FF0000"/>
          <w:sz w:val="22"/>
          <w:szCs w:val="22"/>
        </w:rPr>
        <w:t xml:space="preserve"> 2019 και ώρα 1</w:t>
      </w:r>
      <w:r w:rsidR="007158DD" w:rsidRPr="00C93C35">
        <w:rPr>
          <w:rStyle w:val="a3"/>
          <w:rFonts w:asciiTheme="minorHAnsi" w:hAnsiTheme="minorHAnsi" w:cstheme="minorHAnsi"/>
          <w:color w:val="FF0000"/>
          <w:sz w:val="22"/>
          <w:szCs w:val="22"/>
        </w:rPr>
        <w:t>4</w:t>
      </w:r>
      <w:r w:rsidRPr="00C93C35">
        <w:rPr>
          <w:rStyle w:val="a3"/>
          <w:rFonts w:asciiTheme="minorHAnsi" w:hAnsiTheme="minorHAnsi" w:cstheme="minorHAnsi"/>
          <w:color w:val="FF0000"/>
          <w:sz w:val="22"/>
          <w:szCs w:val="22"/>
        </w:rPr>
        <w:t>:</w:t>
      </w:r>
      <w:r w:rsidR="007158DD" w:rsidRPr="00C93C35">
        <w:rPr>
          <w:rStyle w:val="a3"/>
          <w:rFonts w:asciiTheme="minorHAnsi" w:hAnsiTheme="minorHAnsi" w:cstheme="minorHAnsi"/>
          <w:color w:val="FF0000"/>
          <w:sz w:val="22"/>
          <w:szCs w:val="22"/>
        </w:rPr>
        <w:t>3</w:t>
      </w:r>
      <w:r w:rsidRPr="00C93C35">
        <w:rPr>
          <w:rStyle w:val="a3"/>
          <w:rFonts w:asciiTheme="minorHAnsi" w:hAnsiTheme="minorHAnsi" w:cstheme="minorHAnsi"/>
          <w:color w:val="FF0000"/>
          <w:sz w:val="22"/>
          <w:szCs w:val="22"/>
        </w:rPr>
        <w:t xml:space="preserve">0. </w:t>
      </w:r>
    </w:p>
    <w:p w:rsidR="008F68DA" w:rsidRPr="00992106" w:rsidRDefault="008F68DA" w:rsidP="00A33182">
      <w:pPr>
        <w:pStyle w:val="Default"/>
        <w:spacing w:line="23" w:lineRule="atLeast"/>
        <w:jc w:val="both"/>
      </w:pPr>
    </w:p>
    <w:sectPr w:rsidR="008F68DA" w:rsidRPr="00992106" w:rsidSect="00342349">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3A6A" w:rsidRDefault="00193A6A" w:rsidP="00423F79">
      <w:pPr>
        <w:spacing w:after="0" w:line="240" w:lineRule="auto"/>
      </w:pPr>
      <w:r>
        <w:separator/>
      </w:r>
    </w:p>
  </w:endnote>
  <w:endnote w:type="continuationSeparator" w:id="0">
    <w:p w:rsidR="00193A6A" w:rsidRDefault="00193A6A" w:rsidP="00423F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6B06" w:rsidRDefault="009B6B06">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95" w:rsidRDefault="00EC6F95" w:rsidP="00936B4D">
    <w:pPr>
      <w:pStyle w:val="a6"/>
      <w:pBdr>
        <w:top w:val="single" w:sz="4" w:space="1" w:color="auto"/>
      </w:pBdr>
      <w:jc w:val="right"/>
    </w:pPr>
  </w:p>
  <w:p w:rsidR="00EC6F95" w:rsidRDefault="009B6B06" w:rsidP="000253FD">
    <w:pPr>
      <w:pStyle w:val="a6"/>
      <w:jc w:val="center"/>
    </w:pPr>
    <w:r>
      <w:rPr>
        <w:noProof/>
        <w:lang w:eastAsia="el-GR"/>
      </w:rPr>
      <w:drawing>
        <wp:inline distT="0" distB="0" distL="0" distR="0">
          <wp:extent cx="5270500" cy="888365"/>
          <wp:effectExtent l="19050" t="0" r="6350" b="0"/>
          <wp:docPr id="2" name="2 - Εικόνα" descr="log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 Εικόνα" descr="logos.png"/>
                  <pic:cNvPicPr>
                    <a:picLocks noChangeAspect="1" noChangeArrowheads="1"/>
                  </pic:cNvPicPr>
                </pic:nvPicPr>
                <pic:blipFill>
                  <a:blip r:embed="rId1"/>
                  <a:srcRect/>
                  <a:stretch>
                    <a:fillRect/>
                  </a:stretch>
                </pic:blipFill>
                <pic:spPr bwMode="auto">
                  <a:xfrm>
                    <a:off x="0" y="0"/>
                    <a:ext cx="5270500" cy="888365"/>
                  </a:xfrm>
                  <a:prstGeom prst="rect">
                    <a:avLst/>
                  </a:prstGeom>
                  <a:noFill/>
                  <a:ln w="9525">
                    <a:noFill/>
                    <a:miter lim="800000"/>
                    <a:headEnd/>
                    <a:tailEnd/>
                  </a:ln>
                </pic:spPr>
              </pic:pic>
            </a:graphicData>
          </a:graphic>
        </wp:inline>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6B06" w:rsidRDefault="009B6B06">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3A6A" w:rsidRDefault="00193A6A" w:rsidP="00423F79">
      <w:pPr>
        <w:spacing w:after="0" w:line="240" w:lineRule="auto"/>
      </w:pPr>
      <w:r>
        <w:separator/>
      </w:r>
    </w:p>
  </w:footnote>
  <w:footnote w:type="continuationSeparator" w:id="0">
    <w:p w:rsidR="00193A6A" w:rsidRDefault="00193A6A" w:rsidP="00423F7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6B06" w:rsidRDefault="009B6B06">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95" w:rsidRDefault="00EC6F95">
    <w:pPr>
      <w:pStyle w:val="a5"/>
    </w:pPr>
    <w:r w:rsidRPr="00E40E7A">
      <w:rPr>
        <w:noProof/>
        <w:lang w:eastAsia="el-GR"/>
      </w:rPr>
      <w:drawing>
        <wp:inline distT="0" distB="0" distL="0" distR="0">
          <wp:extent cx="3002022" cy="483079"/>
          <wp:effectExtent l="19050" t="0" r="7878" b="0"/>
          <wp:docPr id="8" name="Εικόνα 1" descr="IEP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EP2"/>
                  <pic:cNvPicPr>
                    <a:picLocks noChangeAspect="1" noChangeArrowheads="1"/>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00569" cy="482845"/>
                  </a:xfrm>
                  <a:prstGeom prst="rect">
                    <a:avLst/>
                  </a:prstGeom>
                  <a:noFill/>
                  <a:ln>
                    <a:noFill/>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6B06" w:rsidRDefault="009B6B06">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hdrShapeDefaults>
    <o:shapedefaults v:ext="edit" spidmax="11265"/>
  </w:hdrShapeDefaults>
  <w:footnotePr>
    <w:footnote w:id="-1"/>
    <w:footnote w:id="0"/>
  </w:footnotePr>
  <w:endnotePr>
    <w:endnote w:id="-1"/>
    <w:endnote w:id="0"/>
  </w:endnotePr>
  <w:compat/>
  <w:rsids>
    <w:rsidRoot w:val="00DC0A69"/>
    <w:rsid w:val="000253FD"/>
    <w:rsid w:val="00075920"/>
    <w:rsid w:val="00106B5B"/>
    <w:rsid w:val="00193A6A"/>
    <w:rsid w:val="001B4B58"/>
    <w:rsid w:val="00244302"/>
    <w:rsid w:val="0029773E"/>
    <w:rsid w:val="003117D2"/>
    <w:rsid w:val="00342349"/>
    <w:rsid w:val="003C107D"/>
    <w:rsid w:val="00404D1C"/>
    <w:rsid w:val="00413A49"/>
    <w:rsid w:val="0042194C"/>
    <w:rsid w:val="00423F79"/>
    <w:rsid w:val="005903F9"/>
    <w:rsid w:val="005B2720"/>
    <w:rsid w:val="005B5D85"/>
    <w:rsid w:val="005B65A4"/>
    <w:rsid w:val="005F3043"/>
    <w:rsid w:val="00676D7B"/>
    <w:rsid w:val="006A4487"/>
    <w:rsid w:val="006B2832"/>
    <w:rsid w:val="007158DD"/>
    <w:rsid w:val="007D4DBE"/>
    <w:rsid w:val="0082784E"/>
    <w:rsid w:val="00866C7D"/>
    <w:rsid w:val="00870A21"/>
    <w:rsid w:val="008B393B"/>
    <w:rsid w:val="008E415E"/>
    <w:rsid w:val="008F68DA"/>
    <w:rsid w:val="00936B4D"/>
    <w:rsid w:val="00992106"/>
    <w:rsid w:val="009B6B06"/>
    <w:rsid w:val="009F482A"/>
    <w:rsid w:val="00A33182"/>
    <w:rsid w:val="00B5124E"/>
    <w:rsid w:val="00B75D64"/>
    <w:rsid w:val="00BB2BC3"/>
    <w:rsid w:val="00C93C35"/>
    <w:rsid w:val="00CB4A22"/>
    <w:rsid w:val="00CD3172"/>
    <w:rsid w:val="00DC0A69"/>
    <w:rsid w:val="00E40E7A"/>
    <w:rsid w:val="00EC6F95"/>
    <w:rsid w:val="00F24112"/>
    <w:rsid w:val="00FC475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234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C0A69"/>
    <w:pPr>
      <w:autoSpaceDE w:val="0"/>
      <w:autoSpaceDN w:val="0"/>
      <w:adjustRightInd w:val="0"/>
      <w:spacing w:after="0" w:line="240" w:lineRule="auto"/>
    </w:pPr>
    <w:rPr>
      <w:rFonts w:ascii="Calibri" w:hAnsi="Calibri" w:cs="Calibri"/>
      <w:color w:val="000000"/>
      <w:sz w:val="24"/>
      <w:szCs w:val="24"/>
    </w:rPr>
  </w:style>
  <w:style w:type="character" w:styleId="a3">
    <w:name w:val="Strong"/>
    <w:basedOn w:val="a0"/>
    <w:uiPriority w:val="22"/>
    <w:qFormat/>
    <w:rsid w:val="00423F79"/>
    <w:rPr>
      <w:b/>
      <w:bCs/>
    </w:rPr>
  </w:style>
  <w:style w:type="paragraph" w:styleId="a4">
    <w:name w:val="Balloon Text"/>
    <w:basedOn w:val="a"/>
    <w:link w:val="Char"/>
    <w:uiPriority w:val="99"/>
    <w:semiHidden/>
    <w:unhideWhenUsed/>
    <w:rsid w:val="00423F79"/>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423F79"/>
    <w:rPr>
      <w:rFonts w:ascii="Tahoma" w:hAnsi="Tahoma" w:cs="Tahoma"/>
      <w:sz w:val="16"/>
      <w:szCs w:val="16"/>
    </w:rPr>
  </w:style>
  <w:style w:type="paragraph" w:styleId="a5">
    <w:name w:val="header"/>
    <w:basedOn w:val="a"/>
    <w:link w:val="Char0"/>
    <w:uiPriority w:val="99"/>
    <w:semiHidden/>
    <w:unhideWhenUsed/>
    <w:rsid w:val="00423F79"/>
    <w:pPr>
      <w:tabs>
        <w:tab w:val="center" w:pos="4153"/>
        <w:tab w:val="right" w:pos="8306"/>
      </w:tabs>
      <w:spacing w:after="0" w:line="240" w:lineRule="auto"/>
    </w:pPr>
  </w:style>
  <w:style w:type="character" w:customStyle="1" w:styleId="Char0">
    <w:name w:val="Κεφαλίδα Char"/>
    <w:basedOn w:val="a0"/>
    <w:link w:val="a5"/>
    <w:uiPriority w:val="99"/>
    <w:semiHidden/>
    <w:rsid w:val="00423F79"/>
  </w:style>
  <w:style w:type="paragraph" w:styleId="a6">
    <w:name w:val="footer"/>
    <w:basedOn w:val="a"/>
    <w:link w:val="Char1"/>
    <w:uiPriority w:val="99"/>
    <w:unhideWhenUsed/>
    <w:rsid w:val="00423F79"/>
    <w:pPr>
      <w:tabs>
        <w:tab w:val="center" w:pos="4153"/>
        <w:tab w:val="right" w:pos="8306"/>
      </w:tabs>
      <w:spacing w:after="0" w:line="240" w:lineRule="auto"/>
    </w:pPr>
  </w:style>
  <w:style w:type="character" w:customStyle="1" w:styleId="Char1">
    <w:name w:val="Υποσέλιδο Char"/>
    <w:basedOn w:val="a0"/>
    <w:link w:val="a6"/>
    <w:uiPriority w:val="99"/>
    <w:rsid w:val="00423F79"/>
  </w:style>
  <w:style w:type="character" w:styleId="-">
    <w:name w:val="Hyperlink"/>
    <w:basedOn w:val="a0"/>
    <w:uiPriority w:val="99"/>
    <w:unhideWhenUsed/>
    <w:rsid w:val="008F68DA"/>
    <w:rPr>
      <w:color w:val="0000FF" w:themeColor="hyperlink"/>
      <w:u w:val="single"/>
    </w:rPr>
  </w:style>
  <w:style w:type="paragraph" w:styleId="Web">
    <w:name w:val="Normal (Web)"/>
    <w:basedOn w:val="a"/>
    <w:uiPriority w:val="99"/>
    <w:semiHidden/>
    <w:unhideWhenUsed/>
    <w:rsid w:val="00A33182"/>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mallLetters">
    <w:name w:val="Small Letters"/>
    <w:basedOn w:val="a"/>
    <w:rsid w:val="00A33182"/>
    <w:pPr>
      <w:spacing w:after="240" w:line="240" w:lineRule="auto"/>
      <w:jc w:val="center"/>
    </w:pPr>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iep.edu.gr/el/deltia-typou-genika/02-mis-5032906"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3E1464-CCB0-495F-8B09-3C0E5A8FD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156</Words>
  <Characters>848</Characters>
  <Application>Microsoft Office Word</Application>
  <DocSecurity>0</DocSecurity>
  <Lines>7</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khalari</dc:creator>
  <cp:lastModifiedBy>vdragatsi</cp:lastModifiedBy>
  <cp:revision>2</cp:revision>
  <dcterms:created xsi:type="dcterms:W3CDTF">2019-08-01T11:45:00Z</dcterms:created>
  <dcterms:modified xsi:type="dcterms:W3CDTF">2019-08-01T11:45:00Z</dcterms:modified>
</cp:coreProperties>
</file>