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17A" w:rsidRPr="006123D7" w:rsidRDefault="00D6417A" w:rsidP="00257951">
      <w:pPr>
        <w:jc w:val="both"/>
        <w:rPr>
          <w:b/>
        </w:rPr>
      </w:pPr>
      <w:r w:rsidRPr="006123D7">
        <w:rPr>
          <w:b/>
        </w:rPr>
        <w:t>Ν. 3966/11 (ΦΕΚ 118 Α/24-5-2011) : Θεσμικό πλαίσιο των Πρότυπων Πειραματικών Σχολείων, Ίδρυση Ινστιτούτου Εκπαιδευτικής Πολιτικής, Οργάνωση του Ινστιτούτου Τεχνολογίας Υπολογιστών και Εκδόσεων «ΔΙΟΦΑΝΤΟΣ» και λοιπές διατάξεις.</w:t>
      </w:r>
    </w:p>
    <w:p w:rsidR="00D6417A" w:rsidRDefault="00D6417A" w:rsidP="00257951">
      <w:pPr>
        <w:jc w:val="both"/>
      </w:pPr>
    </w:p>
    <w:p w:rsidR="00D6417A" w:rsidRDefault="00D6417A" w:rsidP="00257951">
      <w:pPr>
        <w:jc w:val="both"/>
      </w:pPr>
    </w:p>
    <w:p w:rsidR="00D6417A" w:rsidRDefault="00D6417A" w:rsidP="006F1C9E">
      <w:pPr>
        <w:jc w:val="center"/>
      </w:pPr>
      <w:r>
        <w:t>Ο ΠΡΟΕΔΡΟΣ ΤΗΣ ΕΛΛΗΝΙΚΗΣ ΔΗΜΟΚΡΑΤΙΑΣ</w:t>
      </w:r>
    </w:p>
    <w:p w:rsidR="00D6417A" w:rsidRDefault="00D6417A" w:rsidP="00257951">
      <w:pPr>
        <w:jc w:val="both"/>
      </w:pPr>
    </w:p>
    <w:p w:rsidR="00D6417A" w:rsidRDefault="00D6417A" w:rsidP="00257951">
      <w:pPr>
        <w:jc w:val="both"/>
      </w:pPr>
      <w:r>
        <w:t>Εκδίδομε τον ακόλουθο νόμο που ψήφισε η Βουλή:</w:t>
      </w:r>
    </w:p>
    <w:p w:rsidR="00D6417A" w:rsidRDefault="00D6417A" w:rsidP="00257951">
      <w:pPr>
        <w:jc w:val="both"/>
      </w:pPr>
    </w:p>
    <w:p w:rsidR="00D6417A" w:rsidRDefault="00D6417A" w:rsidP="00257951">
      <w:pPr>
        <w:jc w:val="both"/>
      </w:pPr>
      <w:r>
        <w:t>ΚΕΦΑΛΑΙΟ Α΄</w:t>
      </w:r>
    </w:p>
    <w:p w:rsidR="00D6417A" w:rsidRDefault="00D6417A" w:rsidP="00257951">
      <w:pPr>
        <w:jc w:val="both"/>
      </w:pPr>
      <w:r>
        <w:t>ΙΝΣΤΙΤΟΥΤΟ ΕΚΠΑΙΔΕΥΤΙΚΗΣ ΠΟΛΙΤΙΚΗΣ</w:t>
      </w:r>
    </w:p>
    <w:p w:rsidR="00D6417A" w:rsidRDefault="00D6417A" w:rsidP="00257951">
      <w:pPr>
        <w:jc w:val="both"/>
      </w:pPr>
    </w:p>
    <w:p w:rsidR="00D6417A" w:rsidRPr="006F1C9E" w:rsidRDefault="00D6417A" w:rsidP="00257951">
      <w:pPr>
        <w:jc w:val="both"/>
        <w:rPr>
          <w:b/>
        </w:rPr>
      </w:pPr>
      <w:r w:rsidRPr="006F1C9E">
        <w:rPr>
          <w:b/>
        </w:rPr>
        <w:t>Άρθρο 1</w:t>
      </w:r>
    </w:p>
    <w:p w:rsidR="00D6417A" w:rsidRDefault="00D6417A" w:rsidP="00257951">
      <w:pPr>
        <w:jc w:val="both"/>
      </w:pPr>
      <w:r>
        <w:t>Ίδρυση Ινστιτούτου Εκπαιδευτικής Πολιτικής</w:t>
      </w:r>
    </w:p>
    <w:p w:rsidR="00D6417A" w:rsidRDefault="00D6417A" w:rsidP="006F1C9E">
      <w:pPr>
        <w:jc w:val="both"/>
      </w:pPr>
      <w:r>
        <w:t>Ιδρύεται νομικό πρόσωπο ιδιωτικού δικαίου με την επωνυμία «Ινστιτούτο Εκπαιδευτικής Πολιτικής» (Ι.Ε.Π.), το οποίο λειτουργεί χάριν του δημόσιου συμφέροντος, εδρεύει στην Αθήνα και εποπτεύεται από τον Υπουργό Παιδείας, Δια Βίου Μάθησης και Θρησκευμάτων</w:t>
      </w:r>
      <w:r w:rsidR="006123D7">
        <w:t>.</w:t>
      </w:r>
    </w:p>
    <w:p w:rsidR="00D6417A" w:rsidRDefault="00D6417A" w:rsidP="00257951">
      <w:pPr>
        <w:jc w:val="both"/>
      </w:pPr>
    </w:p>
    <w:p w:rsidR="00D6417A" w:rsidRDefault="00D6417A" w:rsidP="00257951">
      <w:pPr>
        <w:jc w:val="both"/>
      </w:pPr>
    </w:p>
    <w:p w:rsidR="00D6417A" w:rsidRPr="006F1C9E" w:rsidRDefault="00D6417A" w:rsidP="00257951">
      <w:pPr>
        <w:jc w:val="both"/>
        <w:rPr>
          <w:b/>
        </w:rPr>
      </w:pPr>
      <w:r w:rsidRPr="006F1C9E">
        <w:rPr>
          <w:b/>
        </w:rPr>
        <w:t>Άρθρο 2</w:t>
      </w:r>
    </w:p>
    <w:p w:rsidR="00D6417A" w:rsidRDefault="00D6417A" w:rsidP="00257951">
      <w:pPr>
        <w:jc w:val="both"/>
      </w:pPr>
      <w:r>
        <w:t>Σκοπός και αρμοδιότητες</w:t>
      </w:r>
    </w:p>
    <w:p w:rsidR="00D6417A" w:rsidRPr="006F1C9E" w:rsidRDefault="00D6417A" w:rsidP="00257951">
      <w:pPr>
        <w:jc w:val="both"/>
      </w:pPr>
      <w:r>
        <w:t xml:space="preserve">1. Το Ι.Ε.Π. είναι επιτελικός επιστημονικός και ερευνητικός φορέας που υποστηρίζει το Υπουργείο Παιδείας και Θρησκευμάτων και τους εποπτευόμενους φορείς του σε θέματα που αφορούν στην πρωτοβάθμια και δευτεροβάθμια εκπαίδευση, την επιμόρφωση των εκπαιδευτικών, τη μετάβαση από τη δευτεροβάθμια στην τριτοβάθμια εκπαίδευση, τη </w:t>
      </w:r>
      <w:proofErr w:type="spellStart"/>
      <w:r>
        <w:t>μεταλυκειακή</w:t>
      </w:r>
      <w:proofErr w:type="spellEnd"/>
      <w:r>
        <w:t xml:space="preserve"> εκπαίδευση, την αντιμετώπιση των εκπαιδευτικών ανισοτήτων, της μαθητικής διαρροής και της πρόωρης εγκατάλειψης του σχολείου, με στόχο τη διασφάλιση του δικαιώματος όλων των παιδιών στην εκπαίδευση. Συνδράμει το Υπουργείο Παιδείας και Θρησκευμάτων σε θέματα αποτίμησης του εκπαιδευτικού έργου και αξιολόγησης σχολικών μονάδων και εκπαιδευτικών κατά τις κείμενες διατάξεις. Για κάθε συναφή πρωτοβουλία ή δράση υπηρεσιών του Υπουργείου Παιδείας και Θρησκευμάτων ή εποπτευόμενων φορέων του απαιτείται συνεργασία με το Ι.Ε.Π</w:t>
      </w:r>
      <w:r w:rsidR="006F1C9E" w:rsidRPr="006F1C9E">
        <w:t>.</w:t>
      </w:r>
    </w:p>
    <w:p w:rsidR="00D6417A" w:rsidRDefault="00D6417A" w:rsidP="00257951">
      <w:pPr>
        <w:jc w:val="both"/>
      </w:pPr>
      <w:r>
        <w:t>2. Σκοπός του Ι.Ε.Π. είναι η επιστημονική έρευνα και η μελέτη των θεμάτων που αναφέρονται στην παράγραφο 1, καθώς και η διαρκής επιστημονική και τεχνική υποστήριξη του σχεδιασμού και της εφαρμογής της εκπαιδευτικής πολιτικής στα θέματα αυτά.</w:t>
      </w:r>
    </w:p>
    <w:p w:rsidR="00D6417A" w:rsidRDefault="00D6417A" w:rsidP="00257951">
      <w:pPr>
        <w:jc w:val="both"/>
      </w:pPr>
      <w:r>
        <w:t>3. Για την εκπλήρωση του σκοπού του, το Ι.Ε.Π. ασκεί, ιδίως, τις εξής αρμοδιότητες:</w:t>
      </w:r>
    </w:p>
    <w:p w:rsidR="00D6417A" w:rsidRDefault="00D6417A" w:rsidP="00257951">
      <w:pPr>
        <w:jc w:val="both"/>
      </w:pPr>
      <w:r>
        <w:lastRenderedPageBreak/>
        <w:t>α) Γνωμοδοτεί ύστερα από σχετικό ερώτημα του Υπουργού Παιδείας, Έρευνας και Θρησκευμάτων ή εισηγείται αυτεπαγγέλτως προς τον Υπουργό Παιδείας, Έρευνας και Θρησκευμάτων για θέματα σχετικά με:</w:t>
      </w:r>
    </w:p>
    <w:p w:rsidR="00D6417A" w:rsidRDefault="00D6417A" w:rsidP="00257951">
      <w:pPr>
        <w:jc w:val="both"/>
      </w:pPr>
      <w:proofErr w:type="spellStart"/>
      <w:r>
        <w:t>αα</w:t>
      </w:r>
      <w:proofErr w:type="spellEnd"/>
      <w:r>
        <w:t>) τη διαμόρφωση, το διαρκή εκσυγχρονισμό και τη βέλτιστη εφαρμογή της εκπαιδευτικής πολιτικής σε όλους τους τύπους των σχολικών μονάδων, καθώς και τον προγραμματισμό και την αποτίμηση του εκπαιδευτικού έργου των σχολικών μονάδων,</w:t>
      </w:r>
    </w:p>
    <w:p w:rsidR="00D6417A" w:rsidRDefault="00D6417A" w:rsidP="00257951">
      <w:pPr>
        <w:jc w:val="both"/>
      </w:pPr>
      <w:proofErr w:type="spellStart"/>
      <w:r>
        <w:t>ββ</w:t>
      </w:r>
      <w:proofErr w:type="spellEnd"/>
      <w:r>
        <w:t>) τα προγράμματα σπουδών της πρωτοβάθμιας και δευτεροβάθμιας εκπαίδευσης, τα σχολικά βιβλία, καθώς και τα λοιπά διδακτικά μέσα, έντυπα και ψηφιακά,</w:t>
      </w:r>
    </w:p>
    <w:p w:rsidR="00D6417A" w:rsidRDefault="00D6417A" w:rsidP="00257951">
      <w:pPr>
        <w:jc w:val="both"/>
      </w:pPr>
      <w:proofErr w:type="spellStart"/>
      <w:r>
        <w:t>γγ</w:t>
      </w:r>
      <w:proofErr w:type="spellEnd"/>
      <w:r>
        <w:t>) την εναρμόνιση της κατάρτισης και της επιμόρφωσης των εκπαιδευτικών, καθώς και της επιλογής των εκπαιδευτικών μέσω του Ανώτατου Συμβουλίου Επιλογής Προσωπικού (Α.Σ.Ε.Π.), του προγράμματος υποτροφιών του Ιδρύματος Κρατικών Υποτροφιών (Ι.Κ.Υ.) ως προς τις επιστήμες της εκπαίδευσης (αγωγής) και των εκπαιδευτικών αδειών των εκπαιδευτικών με τους σκοπούς και τους στόχους της εκπαιδευτικής πολιτικής,</w:t>
      </w:r>
    </w:p>
    <w:p w:rsidR="00D6417A" w:rsidRDefault="00D6417A" w:rsidP="00257951">
      <w:pPr>
        <w:jc w:val="both"/>
      </w:pPr>
      <w:proofErr w:type="spellStart"/>
      <w:r>
        <w:t>δδ</w:t>
      </w:r>
      <w:proofErr w:type="spellEnd"/>
      <w:r>
        <w:t>) την αξιολόγηση των διοικητικών και εκπαιδευτικών δομών της πρωτοβάθμιας και δευτεροβάθμιας εκπαίδευσης, με στόχο τη βελτίωση της ποιότητάς τους,</w:t>
      </w:r>
    </w:p>
    <w:p w:rsidR="00D6417A" w:rsidRDefault="00D6417A" w:rsidP="00257951">
      <w:pPr>
        <w:jc w:val="both"/>
      </w:pPr>
      <w:proofErr w:type="spellStart"/>
      <w:r>
        <w:t>εε</w:t>
      </w:r>
      <w:proofErr w:type="spellEnd"/>
      <w:r>
        <w:t>) τη λειτουργία των ελληνικών σχολείων του εξωτερικού,</w:t>
      </w:r>
    </w:p>
    <w:p w:rsidR="00D6417A" w:rsidRDefault="00D6417A" w:rsidP="00257951">
      <w:pPr>
        <w:jc w:val="both"/>
      </w:pPr>
      <w:proofErr w:type="spellStart"/>
      <w:r>
        <w:t>στστ</w:t>
      </w:r>
      <w:proofErr w:type="spellEnd"/>
      <w:r>
        <w:t>) την εκπαίδευση των ομογενών, μεταναστών και προσφύγων, καθώς και τη διαπολιτισμική εκπαίδευση,</w:t>
      </w:r>
    </w:p>
    <w:p w:rsidR="00D6417A" w:rsidRDefault="00D6417A" w:rsidP="00257951">
      <w:pPr>
        <w:jc w:val="both"/>
      </w:pPr>
      <w:proofErr w:type="spellStart"/>
      <w:r>
        <w:t>ζζ</w:t>
      </w:r>
      <w:proofErr w:type="spellEnd"/>
      <w:r>
        <w:t xml:space="preserve">) την επιμόρφωση των εκπαιδευτικών της πρωτοβάθμιας, δευτεροβάθμιας και </w:t>
      </w:r>
      <w:proofErr w:type="spellStart"/>
      <w:r>
        <w:t>μεταλυκειακής</w:t>
      </w:r>
      <w:proofErr w:type="spellEnd"/>
      <w:r>
        <w:t xml:space="preserve"> εκπαίδευσης, όπως είναι ο σχεδιασμός της πολιτικής για την επιμόρφωση και την πιστοποίηση των επιμορφωτικών φορέων, ο συντονισμός και η παρακολούθηση των διαδικασιών υλοποίησης, πιστοποίησης και αποτίμησης της επιμόρφωσης, η σύσταση μητρώων </w:t>
      </w:r>
      <w:proofErr w:type="spellStart"/>
      <w:r>
        <w:t>επιμορφωτών</w:t>
      </w:r>
      <w:proofErr w:type="spellEnd"/>
      <w:r>
        <w:t xml:space="preserve"> με διαμόρφωση των κριτηρίων ένταξης, η εκπόνηση μελετών για θέματα επιμόρφωσης ή η ανάθεση σε τρίτους σχετικών ερευνών, η οργάνωση εκδηλώσεων δημοσιότητας και διάχυσης αποτελεσμάτων των δράσεων επιμόρφωσης, καθώς και η μέριμνα για την ανάπτυξη και τη βιωσιμότητα δράσεων επιμόρφωσης.</w:t>
      </w:r>
    </w:p>
    <w:p w:rsidR="00D6417A" w:rsidRPr="006F1C9E" w:rsidRDefault="00D6417A" w:rsidP="00257951">
      <w:pPr>
        <w:jc w:val="both"/>
      </w:pPr>
      <w:proofErr w:type="spellStart"/>
      <w:r>
        <w:t>ηη</w:t>
      </w:r>
      <w:proofErr w:type="spellEnd"/>
      <w:r>
        <w:t>) τη χορήγηση άδειας για τη διεξαγωγή έρευνας σε σχολικές μονάδες ή στα Κέντρα Εκπαιδευτικής και Συμβουλευτικής Υποστήριξης (Κ.Ε.Σ.Υ.). Για έρευνα που διεξάγεται από μέλος του προσωπικού ή φοιτητή Α.Ε.Ι. δεν απαιτείται η εισήγηση ή η γνώμη του Ι.Ε.Π. εφόσον το σχετικό αίτημα συνοδεύεται από εισήγηση της Επιτροπής Δεοντολογίας του οικείου Α.Ε.Ι. ή του Διοικητικού Συμβουλίου του Τμήματος, εφόσον πρόκειται για Παιδαγωγικό Τμήμα την οποία προσκομίζει στον Διευθυντή της αρμόδιας σχολικής μονάδας και ενημερώνει τον Περιφερειακό Διευθυντή Εκπαίδευσης Πρωτοβάθμιας και Δευτεροβάθμιας Εκπαίδευσης</w:t>
      </w:r>
      <w:r w:rsidR="006F1C9E" w:rsidRPr="006F1C9E">
        <w:t>.</w:t>
      </w:r>
    </w:p>
    <w:p w:rsidR="00D6417A" w:rsidRDefault="00D6417A" w:rsidP="00257951">
      <w:pPr>
        <w:jc w:val="both"/>
      </w:pPr>
      <w:r>
        <w:t xml:space="preserve">β) Διερευνά και εντοπίζει αλληλεπικαλύψεις σε ερευνητικές ή πειραματικές δραστηριότητες διαφορετικών φορέων σε θέματα εκπαίδευσης και γνωμοδοτεί ή εισηγείται για τους τρόπους αποφυγής των </w:t>
      </w:r>
      <w:proofErr w:type="spellStart"/>
      <w:r>
        <w:t>αλληλεπικαλύψεων</w:t>
      </w:r>
      <w:proofErr w:type="spellEnd"/>
      <w:r>
        <w:t xml:space="preserve"> αυτών και τη βέλτιστη αξιοποίηση των πόρων στα θέματα αρμοδιότητας του Ι.Ε.Π.</w:t>
      </w:r>
    </w:p>
    <w:p w:rsidR="00D6417A" w:rsidRDefault="00D6417A" w:rsidP="00257951">
      <w:pPr>
        <w:jc w:val="both"/>
      </w:pPr>
      <w:r>
        <w:t>γ) Μελετά συστηματικά:</w:t>
      </w:r>
    </w:p>
    <w:p w:rsidR="00D6417A" w:rsidRDefault="00D6417A" w:rsidP="00257951">
      <w:pPr>
        <w:jc w:val="both"/>
      </w:pPr>
      <w:proofErr w:type="spellStart"/>
      <w:r>
        <w:t>αα</w:t>
      </w:r>
      <w:proofErr w:type="spellEnd"/>
      <w:r>
        <w:t>) τα θέματα που συνδέονται με τη σχολική ζωή και γνωμοδοτεί ή εισηγείται για τους τρόπους βελτίωσής της,</w:t>
      </w:r>
    </w:p>
    <w:p w:rsidR="00D6417A" w:rsidRDefault="00D6417A" w:rsidP="00257951">
      <w:pPr>
        <w:jc w:val="both"/>
      </w:pPr>
      <w:proofErr w:type="spellStart"/>
      <w:r>
        <w:lastRenderedPageBreak/>
        <w:t>ββ</w:t>
      </w:r>
      <w:proofErr w:type="spellEnd"/>
      <w:r>
        <w:t>) τα θέματα και τους παράγοντες που συνδέονται με τη μαθητική διαρροή και την πρόωρη εγκατάλειψη του σχολείου και γνωμοδοτεί ή εισηγείται για τους τρόπους αντιμετώπισής τους,</w:t>
      </w:r>
    </w:p>
    <w:p w:rsidR="00D6417A" w:rsidRDefault="00D6417A" w:rsidP="00257951">
      <w:pPr>
        <w:jc w:val="both"/>
      </w:pPr>
      <w:proofErr w:type="spellStart"/>
      <w:r>
        <w:t>γγ</w:t>
      </w:r>
      <w:proofErr w:type="spellEnd"/>
      <w:r>
        <w:t>) τα θέματα της ειδικής αγωγής και εκπαίδευσης, καθώς και των εκπαιδευτικών αναγκών συγκεκριμένων ομάδων του μαθητικού πληθυσμού και γνωμοδοτεί ή εισηγείται για τους τρόπους ικανοποίησης και αντιμετώπισής τους,</w:t>
      </w:r>
    </w:p>
    <w:p w:rsidR="00D6417A" w:rsidRDefault="00D6417A" w:rsidP="00257951">
      <w:pPr>
        <w:jc w:val="both"/>
      </w:pPr>
      <w:proofErr w:type="spellStart"/>
      <w:r>
        <w:t>δδ</w:t>
      </w:r>
      <w:proofErr w:type="spellEnd"/>
      <w:r>
        <w:t>) τους παράγοντες που άμεσα ή έμμεσα επηρεάζουν το χαρακτήρα, τη λειτουργία και την αποτελεσματικότητα των σχολικών μονάδων, όπως τη δομή της εκπαίδευσης, το οργανωτικό - διοικητικό σύστημα και τις υλικοτεχνικές υποδομές και γνωμοδοτεί ή εισηγείται για τις βέλτιστες αναγκαίες παρεμβάσεις,</w:t>
      </w:r>
    </w:p>
    <w:p w:rsidR="00D6417A" w:rsidRDefault="00D6417A" w:rsidP="00257951">
      <w:pPr>
        <w:jc w:val="both"/>
      </w:pPr>
      <w:proofErr w:type="spellStart"/>
      <w:r>
        <w:t>εε</w:t>
      </w:r>
      <w:proofErr w:type="spellEnd"/>
      <w:r>
        <w:t>) τα θέματα που σχετίζονται με το σχεδιασμό, την υλοποίηση και την ανάπτυξη εκπαιδευτικής πολιτικής για την επιμόρφωση των εκπαιδευτικών και των σχετικών δράσεων.</w:t>
      </w:r>
    </w:p>
    <w:p w:rsidR="00D6417A" w:rsidRDefault="00D6417A" w:rsidP="00257951">
      <w:pPr>
        <w:jc w:val="both"/>
      </w:pPr>
      <w:r>
        <w:t>δ) Σχεδιάζει και υλοποιεί υποστηρικτικές δράσεις στα θέματα των ανωτέρω αρμοδιοτήτων του, στο πλαίσιο της εφαρμογής νέων εκπαιδευτικών πολιτικών.</w:t>
      </w:r>
    </w:p>
    <w:p w:rsidR="00D6417A" w:rsidRDefault="00D6417A" w:rsidP="00257951">
      <w:pPr>
        <w:jc w:val="both"/>
      </w:pPr>
      <w:r>
        <w:t>ε) Σχεδιάζει την εθνική στρατηγική για την επιμόρφωση των εκπαιδευτικών και παρακολουθεί την υλοποίησή της στο πλαίσιο των αρμοδιοτήτων του.</w:t>
      </w:r>
    </w:p>
    <w:p w:rsidR="00D6417A" w:rsidRDefault="00D6417A" w:rsidP="00257951">
      <w:pPr>
        <w:jc w:val="both"/>
      </w:pPr>
      <w:proofErr w:type="spellStart"/>
      <w:r>
        <w:t>στ</w:t>
      </w:r>
      <w:proofErr w:type="spellEnd"/>
      <w:r>
        <w:t>) Εισηγείται σχετικά με τα μέτρα και την πολιτική για τη στήριξη και την αποτίμηση της λειτουργίας των σχολείων.</w:t>
      </w:r>
    </w:p>
    <w:p w:rsidR="00D6417A" w:rsidRPr="00967526" w:rsidRDefault="00D6417A" w:rsidP="00257951">
      <w:pPr>
        <w:jc w:val="both"/>
      </w:pPr>
      <w:r>
        <w:t>4. Με απόφαση του Υπουργού Παιδείας, Έρευνας και Θρησκευμάτων, που εκδίδεται ύστερα από γνώμη του Ι.Ε.Π. και δημοσιεύεται στην Εφημερίδα της Κυβερνήσεως, μπορεί να ανατίθεται στο Ι.Ε.Π. η υλοποίηση συγκεκριμένης δράσης. Με όμοια απόφαση ρυθμίζεται κάθε άλλο θέμα σχετικό με την υλοποίηση δράσεων από το Ι.Ε.Π</w:t>
      </w:r>
      <w:r w:rsidR="00967526" w:rsidRPr="00967526">
        <w:t>.</w:t>
      </w:r>
    </w:p>
    <w:p w:rsidR="00D6417A" w:rsidRDefault="00D6417A" w:rsidP="00257951">
      <w:pPr>
        <w:jc w:val="both"/>
      </w:pPr>
      <w:r>
        <w:t>5. Για αποφάσεις εποπτευόμενων από το Υπουργείο Παιδείας, Έρευνας και Θρησκευμάτων φορέων, που συνδέονται άμεσα με τις αρμοδιότητες του Ι.Ε.Π., απαιτείται συνεργασία με το Ι.Ε.Π.</w:t>
      </w:r>
    </w:p>
    <w:p w:rsidR="00D6417A" w:rsidRDefault="00D6417A" w:rsidP="006F1C9E">
      <w:pPr>
        <w:jc w:val="both"/>
      </w:pPr>
      <w:r>
        <w:t>6. Για την εκπλήρωση του σκοπού του, το Ι.Ε.Π. δύναται να συνεργάζεται και να συνάπτει μνημόνιο συνεργασίας με τις υπηρεσίες του Υπουργείου Παιδείας και Θρησκευμάτων, το Εθνικό Κέντρο Δημόσιας Διοίκησης και Αυτοδιοίκησης (Ε.Κ.Δ.Δ.Α.), τα Ανώτατα Εκπαιδευτικά Ιδρύματα (Α.Ε.Ι.), και ιδίως τα Παιδαγωγικά Τμήματά τους, τους ερευνητικούς φορείς, τα γνωμοδοτικά συμβούλια της εκπαίδευσης, τα ιδρύματα και τους οργανισμούς μελετών και ερευνών της ημεδαπής ή της αλλοδαπής, τις δευτεροβάθμιες συνδικαλιστικές οργανώσεις των εκπαιδευτικών, φορείς της Κοινωνίας των Πολιτών, καθώς και άλλους φορείς του δημόσιου ή ιδιωτικού τομέα με συναφή αποστολή ή τα μέλη των ανωτέρω φορέων</w:t>
      </w:r>
      <w:r w:rsidR="006123D7">
        <w:t>.</w:t>
      </w:r>
    </w:p>
    <w:p w:rsidR="00D6417A" w:rsidRDefault="00D6417A" w:rsidP="00257951">
      <w:pPr>
        <w:jc w:val="both"/>
      </w:pPr>
    </w:p>
    <w:p w:rsidR="003A5734" w:rsidRDefault="003A5734" w:rsidP="00257951">
      <w:pPr>
        <w:jc w:val="both"/>
      </w:pPr>
    </w:p>
    <w:p w:rsidR="00D6417A" w:rsidRPr="003A5734" w:rsidRDefault="00D6417A" w:rsidP="00257951">
      <w:pPr>
        <w:jc w:val="both"/>
        <w:rPr>
          <w:b/>
        </w:rPr>
      </w:pPr>
      <w:r w:rsidRPr="003A5734">
        <w:rPr>
          <w:b/>
        </w:rPr>
        <w:t>Άρθρο 3</w:t>
      </w:r>
    </w:p>
    <w:p w:rsidR="00D6417A" w:rsidRDefault="00D6417A" w:rsidP="00257951">
      <w:pPr>
        <w:jc w:val="both"/>
      </w:pPr>
      <w:r>
        <w:t>Όργανα διοίκησης</w:t>
      </w:r>
    </w:p>
    <w:p w:rsidR="00D6417A" w:rsidRDefault="00D6417A" w:rsidP="00257951">
      <w:pPr>
        <w:jc w:val="both"/>
      </w:pPr>
      <w:r>
        <w:t>Όργανα διοίκησης του Ι.Ε.Π. είναι το Διοικητικό Συμβούλιο και ο Πρόεδρος.</w:t>
      </w:r>
    </w:p>
    <w:p w:rsidR="00D6417A" w:rsidRDefault="00D6417A" w:rsidP="00257951">
      <w:pPr>
        <w:jc w:val="both"/>
      </w:pPr>
    </w:p>
    <w:p w:rsidR="00D6417A" w:rsidRDefault="00D6417A" w:rsidP="00257951">
      <w:pPr>
        <w:jc w:val="both"/>
      </w:pPr>
    </w:p>
    <w:p w:rsidR="00D6417A" w:rsidRPr="003A5734" w:rsidRDefault="003A5734" w:rsidP="00257951">
      <w:pPr>
        <w:jc w:val="both"/>
        <w:rPr>
          <w:b/>
        </w:rPr>
      </w:pPr>
      <w:r w:rsidRPr="003A5734">
        <w:rPr>
          <w:b/>
        </w:rPr>
        <w:t>Άρθρο</w:t>
      </w:r>
      <w:r w:rsidR="00D6417A" w:rsidRPr="003A5734">
        <w:rPr>
          <w:b/>
        </w:rPr>
        <w:t xml:space="preserve"> 4</w:t>
      </w:r>
    </w:p>
    <w:p w:rsidR="00D6417A" w:rsidRDefault="00D6417A" w:rsidP="00257951">
      <w:pPr>
        <w:jc w:val="both"/>
      </w:pPr>
      <w:r>
        <w:t>Διοικητικό Συμβούλιο</w:t>
      </w:r>
    </w:p>
    <w:p w:rsidR="00D6417A" w:rsidRDefault="00D6417A" w:rsidP="00257951">
      <w:pPr>
        <w:jc w:val="both"/>
      </w:pPr>
      <w:r>
        <w:t>1. Το διοικητικό συμβούλιο του Ι.Ε.Π. είναι επταμελές και συγκροτείται με απόφαση του Υπουργού Παιδείας, Έρευνας και Θρησκευμάτων από τα εξής μέλη:</w:t>
      </w:r>
    </w:p>
    <w:p w:rsidR="00D6417A" w:rsidRDefault="00D6417A" w:rsidP="00257951">
      <w:pPr>
        <w:jc w:val="both"/>
      </w:pPr>
      <w:r>
        <w:t>α) τον Πρόεδρο, ο οποίος είναι μέλος Διδακτικού -Ερευνητικού Προσωπικού (Δ.Ε.Π.) πανεπιστημίου ή εκπαιδευτικός της δημόσιας ή ιδιωτικής πρωτοβάθμιας ή δευτεροβάθμιας εκπαίδευσης με αυξημένα επιστημονικά προσόντα ή πρόσωπο εγνωσμένου κύρους και ορίζεται από τον Υπουργό Παιδείας, Έρευνας και Θρησκευμάτων, ύστερα από γνώμη της Διαρκούς Επιτροπής Μορφωτικών Υποθέσεων της Βουλής,</w:t>
      </w:r>
    </w:p>
    <w:p w:rsidR="00D6417A" w:rsidRDefault="00D6417A" w:rsidP="00257951">
      <w:pPr>
        <w:jc w:val="both"/>
      </w:pPr>
      <w:r>
        <w:t>β) πέντε (5) μέλη Δ.Ε.Π. πανεπιστημίου ή εκπαιδευτικοί της δημόσιας ή ιδιωτικής πρωτοβάθμιας ή δευτεροβάθμιας εκπαίδευσης με αυξημένα προσόντα,</w:t>
      </w:r>
    </w:p>
    <w:p w:rsidR="00D6417A" w:rsidRDefault="00D6417A" w:rsidP="00257951">
      <w:pPr>
        <w:jc w:val="both"/>
      </w:pPr>
      <w:r>
        <w:t>γ) έναν (1) Σύμβουλο Α΄ του Ι.Ε.Π., από τους προβλεπόμενους στο άρθρο 11.</w:t>
      </w:r>
    </w:p>
    <w:p w:rsidR="00D6417A" w:rsidRDefault="00D6417A" w:rsidP="00257951">
      <w:pPr>
        <w:jc w:val="both"/>
      </w:pPr>
      <w:r>
        <w:t>2. Με την απόφαση της συγκρότησης του διοικητικού συμβουλίου ορίζεται ως Αντιπρόεδρος ένα από τα μέλη του.</w:t>
      </w:r>
    </w:p>
    <w:p w:rsidR="00D6417A" w:rsidRDefault="00D6417A" w:rsidP="00257951">
      <w:pPr>
        <w:jc w:val="both"/>
      </w:pPr>
      <w:r>
        <w:t>3. Η θητεία των μελών του διοικητικού συμβουλίου είναι τριετής, η οποία μπορεί να παραταθεί, αυτοδικαίως, για ένα ακόμα εξάμηνο, μέχρι τη συγκρότηση νέου διοικητικού συμβουλίου. Σε περίπτωση αντικατάστασης μέλους, κατά τη διάρκεια της θητείας του, το νέο μέλος ορίζεται για το υπόλοιπο της θητείας του προκατόχου του.</w:t>
      </w:r>
    </w:p>
    <w:p w:rsidR="00D6417A" w:rsidRDefault="00D6417A" w:rsidP="00257951">
      <w:pPr>
        <w:jc w:val="both"/>
      </w:pPr>
      <w:r>
        <w:t>4. Η θητεία των μελών του διοικητικού συμβουλίου μπορεί να ανανεώνεται μία (1) φορά, χωρίς τη γνώμη της Διαρκούς Επιτροπής Μορφωτικών Υποθέσεων της Βουλής.</w:t>
      </w:r>
    </w:p>
    <w:p w:rsidR="00D6417A" w:rsidRDefault="00D6417A" w:rsidP="00257951">
      <w:pPr>
        <w:jc w:val="both"/>
      </w:pPr>
      <w:r>
        <w:t xml:space="preserve">5. Αν μέλος του διοικητικού συμβουλίου εκλείψει ή αποχωρήσει για οποιονδήποτε λόγο ή </w:t>
      </w:r>
      <w:r w:rsidR="006123D7">
        <w:t>απωλέσει</w:t>
      </w:r>
      <w:r>
        <w:t xml:space="preserve"> την ιδιότητα βάσει της οποίας ορίστηκε, το διοικητικό συμβούλιο εξακολουθεί να λειτουργεί και να λαμβάνει αποφάσεις νόμιμα, μέχρι τη συμπλήρωση της κενής θέσης ή την αντικατάσταση του μέλους που λείπει, εφόσον κατά τις συνεδριάσεις του τα λοιπά μέλη επαρκούν ώστε να υπάρχει απαρτία.</w:t>
      </w:r>
    </w:p>
    <w:p w:rsidR="00D6417A" w:rsidRDefault="00D6417A" w:rsidP="00257951">
      <w:pPr>
        <w:jc w:val="both"/>
      </w:pPr>
      <w:r>
        <w:t>Μέλος του διοικητικού συμβουλίου που αποχωρεί από την υπηρεσία υποχρεωτικά λόγω συμπλήρωσης του ορίου ηλικίας διατηρεί τη θέση του στο διοικητικό συμβούλιο μέχρι την εξάντληση της θητείας.</w:t>
      </w:r>
    </w:p>
    <w:p w:rsidR="00D6417A" w:rsidRDefault="00D6417A" w:rsidP="00257951">
      <w:pPr>
        <w:jc w:val="both"/>
      </w:pPr>
      <w:r>
        <w:t>6. Όποιος έχει κώλυμα διορισμού δημοσίου υπαλλήλου, σύμφωνα με τις διατάξεις της παραγράφου 1 του άρθρου 8 του Κώδικα Κατάστασης Δημοσίων Πολιτικών Διοικητικών Υπαλλήλων και Υπαλλήλων Ν.Π.Δ.Δ., που κυρώθηκε με το άρθρο πρώτο του ν. 3528/2007 (Α΄ 26), δεν μπορεί να οριστεί μέλος του διοικητικού συμβουλίου. Από την ιδιότητα του μέλους του διοικητικού συμβουλίου εκπίπτει εκείνος στο πρόσωπο του οποίου συντρέχουν οι προϋποθέσεις έκπτωσης δημοσίου υπαλλήλου, σύμφωνα με τις διατάξεις του άρθρου 149 του ίδιου Κώδικα.</w:t>
      </w:r>
    </w:p>
    <w:p w:rsidR="00D6417A" w:rsidRPr="003A5734" w:rsidRDefault="00D6417A" w:rsidP="00257951">
      <w:pPr>
        <w:jc w:val="both"/>
      </w:pPr>
      <w:r>
        <w:t>7. Στις συνεδριάσεις του διοικητικού συμβουλίου μπορεί να καλούνται και να παρίστανται, για την παροχή διευκρινίσεων, χωρίς δικαίωμα ψήφου, ο διευθυντής, οι προϊστάμενοι των υπηρεσιών του Ι.Ε.Π. ή οι σύμβουλοί του ή άλλοι εμπειρογνώμονες, ύστερα από εισήγηση του Προέδρου</w:t>
      </w:r>
      <w:r w:rsidR="003A5734" w:rsidRPr="003A5734">
        <w:t>.</w:t>
      </w:r>
    </w:p>
    <w:p w:rsidR="00D6417A" w:rsidRDefault="00D6417A" w:rsidP="00257951">
      <w:pPr>
        <w:jc w:val="both"/>
      </w:pPr>
    </w:p>
    <w:p w:rsidR="00D6417A" w:rsidRPr="003A5734" w:rsidRDefault="00D6417A" w:rsidP="00257951">
      <w:pPr>
        <w:jc w:val="both"/>
        <w:rPr>
          <w:b/>
        </w:rPr>
      </w:pPr>
      <w:r w:rsidRPr="003A5734">
        <w:rPr>
          <w:b/>
        </w:rPr>
        <w:t>Άρθρο 5</w:t>
      </w:r>
    </w:p>
    <w:p w:rsidR="00D6417A" w:rsidRDefault="00D6417A" w:rsidP="00257951">
      <w:pPr>
        <w:jc w:val="both"/>
      </w:pPr>
      <w:r>
        <w:t>Θέματα μελών του Διοικητικού Συμβουλίου</w:t>
      </w:r>
    </w:p>
    <w:p w:rsidR="00D6417A" w:rsidRDefault="00D6417A" w:rsidP="00257951">
      <w:pPr>
        <w:jc w:val="both"/>
      </w:pPr>
      <w:r>
        <w:t>1.  Ο Πρόεδρος του Ι.Ε.Π. ασκεί τα καθήκοντά του με πλήρη απασχόληση. Με κοινή απόφαση των Υπουργών Οικονομικών και Παιδείας, Δια Βίου Μάθησης και Θρησκευμάτων, που δημοσιεύεται στην Εφημερίδα της Κυβερνήσεως, ορίζονται οι αποδοχές του Προέδρου, καθώς και η κατά συνεδρίαση αποζημίωση του Προέδρου και των λοιπών μελών του Διοικητικού Συμβουλίου, σύμφωνα με τις κείμενες διατάξεις.</w:t>
      </w:r>
    </w:p>
    <w:p w:rsidR="00D6417A" w:rsidRDefault="00D6417A" w:rsidP="00257951">
      <w:pPr>
        <w:jc w:val="both"/>
      </w:pPr>
      <w:r>
        <w:t>2. Ο Σύμβουλος του Ι.Ε.Π. που ορίζεται μέλος του Διοικητικού Συμβουλίου ασκεί παράλληλα και τα καθήκοντά του ως μέλος του επιστημονικού προσωπικού του Ι.Ε.Π.</w:t>
      </w:r>
    </w:p>
    <w:p w:rsidR="00D6417A" w:rsidRDefault="00D6417A" w:rsidP="00257951">
      <w:pPr>
        <w:jc w:val="both"/>
      </w:pPr>
    </w:p>
    <w:p w:rsidR="00D6417A" w:rsidRDefault="00D6417A" w:rsidP="00257951">
      <w:pPr>
        <w:jc w:val="both"/>
      </w:pPr>
    </w:p>
    <w:p w:rsidR="00D6417A" w:rsidRPr="003A5734" w:rsidRDefault="003A5734" w:rsidP="00257951">
      <w:pPr>
        <w:jc w:val="both"/>
        <w:rPr>
          <w:b/>
        </w:rPr>
      </w:pPr>
      <w:r w:rsidRPr="003A5734">
        <w:rPr>
          <w:b/>
        </w:rPr>
        <w:t>Ά</w:t>
      </w:r>
      <w:r w:rsidR="00D6417A" w:rsidRPr="003A5734">
        <w:rPr>
          <w:b/>
        </w:rPr>
        <w:t>ρθρο 6</w:t>
      </w:r>
    </w:p>
    <w:p w:rsidR="00D6417A" w:rsidRDefault="00D6417A" w:rsidP="00257951">
      <w:pPr>
        <w:jc w:val="both"/>
      </w:pPr>
      <w:r>
        <w:t>Λειτουργία Διοικητικού Συμβουλίου</w:t>
      </w:r>
    </w:p>
    <w:p w:rsidR="00D6417A" w:rsidRDefault="00D6417A" w:rsidP="00257951">
      <w:pPr>
        <w:jc w:val="both"/>
      </w:pPr>
      <w:r>
        <w:t>1. Το διοικητικό συμβούλιο βρίσκεται σε απαρτία και συνεδριάζει νόμιμα όταν παρίστανται τέσσερα (4) τουλάχιστον μέλη του. Η απαρτία πρέπει να υπάρχει σε όλη τη διάρκεια της συνεδρίασης.</w:t>
      </w:r>
    </w:p>
    <w:p w:rsidR="00D6417A" w:rsidRDefault="00D6417A" w:rsidP="00257951">
      <w:pPr>
        <w:jc w:val="both"/>
      </w:pPr>
      <w:r>
        <w:t>2. Το διοικητικό συμβούλιο συνεδριάζει στην έδρα του Ι.Ε.Π., ύστερα από έγγραφη πρόσκληση του Προέδρου, που αποστέλλεται σε όλα τα μέλη δύο (2) τουλάχιστον ημέρες πριν από τη συνεδρίαση. Στην πρόσκληση ορίζονται η ημέρα και η ώρα της συνεδρίασης, καθώς και τα θέματα της ημερήσιας διάταξης. Οι συνεδριάσεις πραγματοποιούνται τακτικά δύο (2) τουλάχιστον φορές το μήνα και εκτάκτως, κατά την κρίση του Προέδρου, όταν προκύψουν θέματα προς συζήτηση. Έκτακτη σύγκληση του διοικητικού συμβουλίου είναι υποχρεωτική για τον Πρόεδρο, εφόσον τη ζητήσουν τέσσερα (4) τουλάχιστον μέλη με έγγραφη αίτησή τους, στην οποία προσδιορίζουν τα θέματα για τα οποία ζητείται η σύγκληση. Σε περίπτωση έκτακτης σύγκλησης του διοικητικού συμβουλίου, η σχετική πρόσκληση αποστέλλεται στα μέλη μία (1) τουλάχιστον εργάσιμη ημέρα πριν από τη συνεδρίαση. Το διοικητικό συμβούλιο μπορεί να συνεδριάζει και να λαμβάνει αποφάσεις και μέσω τηλεδιάσκεψης, ηλεκτρονικών μέσων επικοινωνίας ή οποιουδήποτε άλλου πρόσφορου τεχνικά τρόπου που καθιστά τις εξ αποστάσεως συνεδριάσεις εφικτές. Στην περίπτωση αυτή, η πρόσκληση προς τα μέλη του διοικητικού συμβουλίου περιλαμβάνει τις αναγκαίες πληροφορίες για τη συμμετοχή τους στη συνεδρίαση. Ειδικότερα θέματα μπορεί να ρυθμίζονται στον Κανονισμό Εσωτερικής Λειτουργίας του Ι.Ε.Π.</w:t>
      </w:r>
    </w:p>
    <w:p w:rsidR="00D6417A" w:rsidRDefault="00D6417A" w:rsidP="00257951">
      <w:pPr>
        <w:jc w:val="both"/>
      </w:pPr>
      <w:r>
        <w:t>3. Ο Πρόεδρος κηρύσσει την έναρξη και τη λήξη των συνεδριάσεων, εισηγείται τα θέματα προς συζήτηση, διευθύνει τις εργασίες του διοικητικού συμβουλίου και φροντίζει για την εύρυθμη λειτουργία του.</w:t>
      </w:r>
    </w:p>
    <w:p w:rsidR="00D6417A" w:rsidRDefault="00D6417A" w:rsidP="00257951">
      <w:pPr>
        <w:jc w:val="both"/>
      </w:pPr>
      <w:r>
        <w:t>4. Ο Πρόεδρος μπορεί να αναθέτει σε μέλος του διοικητικού συμβουλίου, στον διευθυντή ή σε μέλος του επιστημονικού ή διοικητικού προσωπικού του Ι.Ε.Π. την ειδικότερη μελέτη και εισήγηση συγκεκριμένου θέματος.</w:t>
      </w:r>
    </w:p>
    <w:p w:rsidR="00D6417A" w:rsidRDefault="00D6417A" w:rsidP="00257951">
      <w:pPr>
        <w:jc w:val="both"/>
      </w:pPr>
      <w:r>
        <w:t>5. Οι αποφάσεις του διοικητικού συμβουλίου λαμβάνονται με πλειοψηφία των παρόντων μελών.</w:t>
      </w:r>
    </w:p>
    <w:p w:rsidR="00D6417A" w:rsidRDefault="00D6417A" w:rsidP="00257951">
      <w:pPr>
        <w:jc w:val="both"/>
      </w:pPr>
      <w:r>
        <w:lastRenderedPageBreak/>
        <w:t>6. Χρέη γραμματέα ασκεί υπάλληλος του Ι.Ε.Π., ο οποίος ορίζεται, μαζί με τον αναπληρωτή του, με απόφαση του Προέδρου.</w:t>
      </w:r>
    </w:p>
    <w:p w:rsidR="00D6417A" w:rsidRDefault="00D6417A" w:rsidP="00257951">
      <w:pPr>
        <w:jc w:val="both"/>
      </w:pPr>
      <w:r>
        <w:t>7. Για τις συζητήσεις και αποφάσεις του διοικητικού συμβουλίου συντάσσονται πρακτικά, τα οποία καταχωρίζονται σε ειδικό βιβλίο. Τα πρακτικά συντάσσονται από τον γραμματέα και επικυρώνονται από το διοικητικό συμβούλιο στην επόμενη συνεδρίαση, με επιμέλεια του Προέδρου.</w:t>
      </w:r>
    </w:p>
    <w:p w:rsidR="00D6417A" w:rsidRDefault="00D6417A" w:rsidP="00257951">
      <w:pPr>
        <w:jc w:val="both"/>
      </w:pPr>
      <w:r>
        <w:t>8. Αντίγραφα ή αποσπάσματα των πρακτικών χορηγούνται, ύστερα από αίτηση, με έγκριση του Προέδρου.</w:t>
      </w:r>
    </w:p>
    <w:p w:rsidR="00D6417A" w:rsidRDefault="00D6417A" w:rsidP="00257951">
      <w:pPr>
        <w:jc w:val="both"/>
      </w:pPr>
      <w:r>
        <w:t>9. Κατά τα λοιπά, εφαρμόζονται αναλόγως οι διατάξεις των άρθρων 13 έως και 15 του Κώδικα Διοικητικής Διαδικασίας, που κυρώθηκε με το άρθρο πρώτο του ν. 2690/1999.</w:t>
      </w:r>
    </w:p>
    <w:p w:rsidR="00D6417A" w:rsidRDefault="00D6417A" w:rsidP="00257951">
      <w:pPr>
        <w:jc w:val="both"/>
      </w:pPr>
      <w:r>
        <w:t>10. Οι δαπάνες μετακίνησης των μελών του διοικητικού συμβουλίου για τη συμμετοχή τους στις συνεδριάσεις του ή για την άσκηση αρμοδιοτήτων που τους έχουν ανατεθεί στο πλαίσιο των σκοπών του φορέα, βαρύνουν και καλύπτονται από τον προϋπολογισμό του Ι.Ε.Π. Με απόφαση του διοικητικού συμβουλίου και μέριμνα του Ι.Ε.Π. εκδίδεται κάθε απαιτούμενη πράξη, η οποία κοινοποιείται προς απλή ενημέρωση σε συναρμόδιο φορέα πριν από την εκτέλεση της μετακίνησης</w:t>
      </w:r>
      <w:r w:rsidR="006123D7">
        <w:t>.</w:t>
      </w:r>
    </w:p>
    <w:p w:rsidR="00D6417A" w:rsidRDefault="00D6417A" w:rsidP="00257951">
      <w:pPr>
        <w:jc w:val="both"/>
      </w:pPr>
    </w:p>
    <w:p w:rsidR="00D6417A" w:rsidRPr="00423C98" w:rsidRDefault="00423C98" w:rsidP="00257951">
      <w:pPr>
        <w:jc w:val="both"/>
        <w:rPr>
          <w:b/>
        </w:rPr>
      </w:pPr>
      <w:r w:rsidRPr="00423C98">
        <w:rPr>
          <w:b/>
        </w:rPr>
        <w:t>Ά</w:t>
      </w:r>
      <w:r w:rsidR="00D6417A" w:rsidRPr="00423C98">
        <w:rPr>
          <w:b/>
        </w:rPr>
        <w:t>ρθρο 7</w:t>
      </w:r>
    </w:p>
    <w:p w:rsidR="00D6417A" w:rsidRDefault="00D6417A" w:rsidP="00257951">
      <w:pPr>
        <w:jc w:val="both"/>
      </w:pPr>
      <w:r>
        <w:t>Αρμοδιότητες Διοικητικού Συμβουλίου</w:t>
      </w:r>
    </w:p>
    <w:p w:rsidR="00D6417A" w:rsidRDefault="00D6417A" w:rsidP="00257951">
      <w:pPr>
        <w:jc w:val="both"/>
      </w:pPr>
      <w:r>
        <w:t>1. Το Δ.Σ. είναι αρμόδιο για τη διαμόρφωση και την υλοποίηση της στρατηγικής του Ι.Ε.Π. για την επίτευξη της αποστολής του, την εφαρμογή του κανονισμού εσωτερικής λειτουργίας που προβλέπεται στο άρθρο 19 και της πολιτικής που χαράσσεται από το Υπουργείο Παιδείας και Θρησκευμάτων</w:t>
      </w:r>
      <w:r w:rsidR="00423C98">
        <w:t>.</w:t>
      </w:r>
    </w:p>
    <w:p w:rsidR="00D6417A" w:rsidRDefault="00D6417A" w:rsidP="00257951">
      <w:pPr>
        <w:jc w:val="both"/>
      </w:pPr>
      <w:r>
        <w:t>2. Ειδικότερα το διοικητικό συμβούλιο:</w:t>
      </w:r>
    </w:p>
    <w:p w:rsidR="00D6417A" w:rsidRDefault="00D6417A" w:rsidP="00257951">
      <w:pPr>
        <w:jc w:val="both"/>
      </w:pPr>
      <w:r>
        <w:t>α) καταρτίζει το στρατηγικό σχέδιο και το ετήσιο πρόγραμμα δράσης του Ι.Ε.Π. κατά τομέα ενασχόλησης, ελέγχει την πορεία τους και υποβάλλει σχετική έκθεση στον Υπουργό Παιδείας, Έρευνας και Θρησκευμάτων,</w:t>
      </w:r>
    </w:p>
    <w:p w:rsidR="00D6417A" w:rsidRDefault="00D6417A" w:rsidP="00257951">
      <w:pPr>
        <w:jc w:val="both"/>
      </w:pPr>
      <w:r>
        <w:t>β) αποφασίζει για την ανάπτυξη συνεργασιών με άλλους φορείς,</w:t>
      </w:r>
    </w:p>
    <w:p w:rsidR="00D6417A" w:rsidRDefault="00D6417A" w:rsidP="00257951">
      <w:pPr>
        <w:jc w:val="both"/>
      </w:pPr>
      <w:r>
        <w:t>γ) αποφασίζει την ανάθεση μελετών και ερευνών σε συνεργαζόμενους φορείς ή ομάδες εργασίας,</w:t>
      </w:r>
    </w:p>
    <w:p w:rsidR="00D6417A" w:rsidRDefault="00D6417A" w:rsidP="00257951">
      <w:pPr>
        <w:jc w:val="both"/>
      </w:pPr>
      <w:r>
        <w:t>δ) εισηγείται θέματα σχετικά με τη λειτουργία του Ι.Ε.Π. στον Υπουργό Παιδείας, Έρευνας και Θρησκευμάτων,</w:t>
      </w:r>
    </w:p>
    <w:p w:rsidR="00D6417A" w:rsidRDefault="00D6417A" w:rsidP="00257951">
      <w:pPr>
        <w:jc w:val="both"/>
      </w:pPr>
      <w:r>
        <w:t>ε) ασκεί τις αρμοδιότητες που προβλέπονται στο άρθρο 3Α του ν. 2362/1995 (Α΄ 247),</w:t>
      </w:r>
    </w:p>
    <w:p w:rsidR="00D6417A" w:rsidRDefault="00D6417A" w:rsidP="00257951">
      <w:pPr>
        <w:jc w:val="both"/>
      </w:pPr>
      <w:proofErr w:type="spellStart"/>
      <w:r>
        <w:t>στ</w:t>
      </w:r>
      <w:proofErr w:type="spellEnd"/>
      <w:r>
        <w:t>) αποφασίζει για τον ετήσιο προϋπολογισμό και απολογισμό,</w:t>
      </w:r>
    </w:p>
    <w:p w:rsidR="00D6417A" w:rsidRDefault="00D6417A" w:rsidP="00257951">
      <w:pPr>
        <w:jc w:val="both"/>
      </w:pPr>
      <w:r>
        <w:t>ζ) εγκρίνει και υποβάλλει στον Υπουργό Παιδείας, Έρευνας και Θρησκευμάτων, μέσα σε τρεις (3) μήνες από το τέλος κάθε οικονομικού έτους, τον οικονομικό απολογισμό και την έκθεση πεπραγμένων, μεριμνά και αποφασίζει για κάθε θέμα που αφορά την εκπλήρωση των υποχρεώσεων του Ι.Ε.Π. σε θέματα άσκησης του κρατικού ελέγχου και της οικονομικής εποπτείας επ’ αυτού,</w:t>
      </w:r>
    </w:p>
    <w:p w:rsidR="00D6417A" w:rsidRDefault="00D6417A" w:rsidP="00257951">
      <w:pPr>
        <w:jc w:val="both"/>
      </w:pPr>
      <w:r>
        <w:lastRenderedPageBreak/>
        <w:t>η) αποφασίζει για τις προμήθειες, τις συμβάσεις, τις δαπάνες και τη διάθεση των πόρων του Ι.Ε.Π.,</w:t>
      </w:r>
    </w:p>
    <w:p w:rsidR="00D6417A" w:rsidRDefault="00D6417A" w:rsidP="00257951">
      <w:pPr>
        <w:jc w:val="both"/>
      </w:pPr>
      <w:r>
        <w:t>θ) καθοδηγεί και ελέγχει το έργο του διευθυντή και των προϊσταμένων των επιστημονικών και διοικητικών υπηρεσιών.</w:t>
      </w:r>
    </w:p>
    <w:p w:rsidR="00D6417A" w:rsidRDefault="00D6417A" w:rsidP="00257951">
      <w:pPr>
        <w:jc w:val="both"/>
      </w:pPr>
      <w:r>
        <w:t>3. Το Δ.Σ. αποφασίζει για κάθε άλλο θέμα σχετικό με τη διοίκηση και τη λειτουργία του Ι.Ε.Π. που δεν ρυθμίζεται από τον παρόντα ή από τον κανονισμό εσωτερικής λειτουργίας που προβλέπεται στο άρθρο 19</w:t>
      </w:r>
      <w:r w:rsidR="00423C98">
        <w:t>.</w:t>
      </w:r>
    </w:p>
    <w:p w:rsidR="00D6417A" w:rsidRDefault="00D6417A" w:rsidP="00257951">
      <w:pPr>
        <w:jc w:val="both"/>
      </w:pPr>
      <w:r>
        <w:t>4. Με απόφαση του διοικητικού συμβουλίου, ύστερα από εισήγηση του Προέδρου, μπορεί να μεταβιβάζει συγκεκριμένες αρμοδιότητές του στον Αντιπρόεδρο ή σε άλλο μέλος του, στον διευθυντή ή σε μέλος του επιστημονικού ή διοικητικού προσωπικού του Ι.Ε.Π</w:t>
      </w:r>
      <w:r w:rsidR="00423C98">
        <w:t>.</w:t>
      </w:r>
    </w:p>
    <w:p w:rsidR="00D6417A" w:rsidRDefault="00D6417A" w:rsidP="00257951">
      <w:pPr>
        <w:jc w:val="both"/>
      </w:pPr>
    </w:p>
    <w:p w:rsidR="00D6417A" w:rsidRPr="00423C98" w:rsidRDefault="00D6417A" w:rsidP="00257951">
      <w:pPr>
        <w:jc w:val="both"/>
        <w:rPr>
          <w:b/>
        </w:rPr>
      </w:pPr>
      <w:r w:rsidRPr="00423C98">
        <w:rPr>
          <w:b/>
        </w:rPr>
        <w:t>Άρθρο 8</w:t>
      </w:r>
    </w:p>
    <w:p w:rsidR="00D6417A" w:rsidRDefault="00D6417A" w:rsidP="00257951">
      <w:pPr>
        <w:jc w:val="both"/>
      </w:pPr>
      <w:r>
        <w:t>Πρόεδρος και Αντιπρόεδρος</w:t>
      </w:r>
    </w:p>
    <w:p w:rsidR="00D6417A" w:rsidRDefault="00D6417A" w:rsidP="00257951">
      <w:pPr>
        <w:jc w:val="both"/>
      </w:pPr>
      <w:r>
        <w:t>1.  Ο Πρόεδρος εκπροσωπεί το Ι.Ε.Π. δικαστικώς και εξωδίκως, στις σχέσεις του με κάθε αρχή ή τρίτους. Με απόφαση του Προέδρου μπορεί να ανατίθεται σε μέλος του Διοικητικού Συμβουλίου, στον Διευθυντή, σε προϊσταμένους υπηρεσιακών μονάδων ή σε μέλος του επιστημονικού προσωπικού η εκπροσώπηση του Ι.Ε.Π. σε συγκεκριμέν</w:t>
      </w:r>
      <w:r w:rsidR="00423C98">
        <w:t>η υπόθεση ή σε κατηγορίες υποθέ</w:t>
      </w:r>
      <w:r>
        <w:t>σεων. Ο Πρόεδρος ασκεί επίσης κάθε άλλη αρμοδιότητα του Διοικητικού Συμβουλίου που του μεταβιβάζεται με απόφαση του Συμβουλίου αυτού.</w:t>
      </w:r>
    </w:p>
    <w:p w:rsidR="00D6417A" w:rsidRDefault="00D6417A" w:rsidP="00257951">
      <w:pPr>
        <w:jc w:val="both"/>
      </w:pPr>
      <w:r>
        <w:t>2. Ο Αντιπρόεδρος αναπληρώνει τον Πρόεδρο πλήρως στα καθήκοντά του όταν εκείνος ελλείπει, απουσιάζει ή κωλύεται.</w:t>
      </w:r>
    </w:p>
    <w:p w:rsidR="00D6417A" w:rsidRDefault="00D6417A" w:rsidP="00257951">
      <w:pPr>
        <w:jc w:val="both"/>
      </w:pPr>
    </w:p>
    <w:p w:rsidR="00D6417A" w:rsidRPr="00423C98" w:rsidRDefault="00D6417A" w:rsidP="00257951">
      <w:pPr>
        <w:jc w:val="both"/>
        <w:rPr>
          <w:b/>
        </w:rPr>
      </w:pPr>
      <w:r w:rsidRPr="00423C98">
        <w:rPr>
          <w:b/>
        </w:rPr>
        <w:t>Άρθρο 9</w:t>
      </w:r>
    </w:p>
    <w:p w:rsidR="00D6417A" w:rsidRDefault="00D6417A" w:rsidP="00257951">
      <w:pPr>
        <w:jc w:val="both"/>
      </w:pPr>
      <w:r>
        <w:t>Διευθυντής</w:t>
      </w:r>
    </w:p>
    <w:p w:rsidR="00D6417A" w:rsidRDefault="00D6417A" w:rsidP="00257951">
      <w:pPr>
        <w:jc w:val="both"/>
      </w:pPr>
      <w:r>
        <w:t>1. Στο Ι.Ε.Π. απασχολείται σε θέση Διευθυντή, με καθεστώς πλήρους απασχόλησης, μέλος Δ.Ε.Π, ή Επιστημονικού Προσωπικού (Ε.Π.) των Α.Ε.Ι. ή υπάλληλος με σχέση εργασίας Ιδιωτικού Δικαίου Αορίστου Χρόνου (Ι.Δ.Α.Χ.) που υπηρετεί στο Ι.Ε.Π. ή εκπαιδευτικός της δημόσιας εκπαίδευσης ή διοικητικός υπάλληλος του Υπουργείου Παιδείας και Θρησκευμάτων, ο οποίος αποσπάται στο Ι.Ε.Π. με απόφαση του αρμόδιου οργάνου του Υπουργείου Παιδείας και Θρησκευμάτων, κατά παρέκκλιση κάθε γενικής ή ειδικής διάταξης, ή εκπαιδευτικός της ιδιωτικής εκπαίδευσης.</w:t>
      </w:r>
    </w:p>
    <w:p w:rsidR="00D6417A" w:rsidRDefault="00D6417A" w:rsidP="00257951">
      <w:pPr>
        <w:jc w:val="both"/>
      </w:pPr>
      <w:r>
        <w:t>2. Τα προσόντα του Διευθυντή, τα κωλύματα και τα ασυμβίβαστα στο πρόσωπό του, καθώς και το όργανο, τα κριτήρια και η διαδικασία επιλογής και τοποθέτησής του, καθορίζονται στον Κανονισμό Εσωτερικής Λειτουργίας του Ι.Ε.Π.. Με την πρόσκληση εκδήλωσης ενδιαφέροντος που εκδίδει το Διοικητικό Συμβούλιο του Ι.Ε.Π. μπορεί να ορίζονται ειδικότερα ή πρόσθετα προσόντα επιλογής. Οι αποδοχές του Διευθυντή καθορίζονται σύμφωνα με τις κείμενες διατάξεις, με κοινή απόφαση των Υπουργών Οικονομικών και Παιδείας και Θρησκευμάτων, που δημοσιεύεται στην Εφημερίδα της Κυβερνήσεως.</w:t>
      </w:r>
    </w:p>
    <w:p w:rsidR="00D6417A" w:rsidRDefault="00D6417A" w:rsidP="00257951">
      <w:pPr>
        <w:jc w:val="both"/>
      </w:pPr>
      <w:r>
        <w:t xml:space="preserve">3. Η θητεία του Διευθυντή ορίζεται σε πέντε (5) έτη και μπορεί να ανανεώνεται με απόφαση του Διοικητικού Συμβουλίου. Η θητεία του Διευθυντή μπορεί να διακόπτεται αζημίως για το </w:t>
      </w:r>
      <w:r>
        <w:lastRenderedPageBreak/>
        <w:t>Ι.Ε.Π. πριν από τη λήξη της για λόγους που ανάγονται σε αδυναμία ή σε πλημμελή εκπλήρωση των καθηκόντων του, με πράξη του Προέδρου, που εκδίδεται ύστερα από αιτιολογημένη απόφαση του Διοικητικού Συμβουλίου και δημοσιεύεται στην Εφημερίδα της Κυβερνήσεως</w:t>
      </w:r>
      <w:r w:rsidR="00423C98">
        <w:t>.</w:t>
      </w:r>
    </w:p>
    <w:p w:rsidR="00D6417A" w:rsidRDefault="00D6417A" w:rsidP="00257951">
      <w:pPr>
        <w:jc w:val="both"/>
      </w:pPr>
      <w:r>
        <w:t>4. Αν ο Διευθυντής πριν από την πρόσληψή του υπηρετούσε ως εκπαιδευτικός της δημόσιας εκπαίδευσης ή ως υπάλληλος του δημόσιου τομέα, μετά τη λήξη και τη μη ανανέωση της θητείας του, με κοινή απόφαση των Υπουργών Εσωτερικών, Αποκέντρωσης και Ηλεκτρονικής Διακυβέρνησης, Οικονομικών, Παιδείας, Δια Βίου Μάθησης και Θρησκευμάτων και του κατά περίπτωση αρμόδιου Υπουργού, που δημοσιεύεται στην Εφημερίδα της Κυβερνήσεως, επιστρέφει, ύστερα από την υποβολή σχετικής αίτησης, στον φορέα προέλευσης και καταλαμβάνει κενή οργανική θέση αντίστοιχη με τη θέση που κατείχε στον ίδιο φορέα ή, αν δεν υπάρχει τέτοια θέση, καταλαμβάνει προσωποπαγή θέση με την ίδια σχέση εργασίας, της ίδιας κατηγορίας και του ίδιου κλάδου ή ειδικότητας, που συνιστάται με την ίδια απόφαση.</w:t>
      </w:r>
    </w:p>
    <w:p w:rsidR="00D6417A" w:rsidRDefault="00D6417A" w:rsidP="00257951">
      <w:pPr>
        <w:jc w:val="both"/>
      </w:pPr>
      <w:r>
        <w:t>5.  Το Διοικητικό Συμβούλιο αξιολογεί τη θητεία του Διευθυντή και αποφασίζει για την ανανέωσή της ή μη, ύστερα από εισήγηση του Προέδρου. Τα κριτήρια και η διαδικασία αξιολόγησης του Διευθυντή καθορίζονται στον Κανονισμό Εσωτερικής Οργάνωσης και Λειτουργίας που προβλέπεται στο άρθρο 19.</w:t>
      </w:r>
    </w:p>
    <w:p w:rsidR="00D6417A" w:rsidRDefault="00D6417A" w:rsidP="00257951">
      <w:pPr>
        <w:jc w:val="both"/>
      </w:pPr>
      <w:r>
        <w:t>6. Όταν ελλείπει ο Διευθυντής, αναπληρώνεται προσωρινά μέχρι την πρόσληψη νέου Διευθυντή από δημόσιο εκπαιδευτικό ή διοικητικό υπάλληλο του Υπουργείου Παιδείας, Δια Βίου Μάθησης και Θρησκευμάτων, ο οποίος αποσπάται στο Ι.Ε.Π. με απόφαση του Υπουργού Παιδείας, Δια Βίου Μάθησης και Θρησκευμάτων.</w:t>
      </w:r>
    </w:p>
    <w:p w:rsidR="00D6417A" w:rsidRDefault="00D6417A" w:rsidP="00257951">
      <w:pPr>
        <w:jc w:val="both"/>
      </w:pPr>
    </w:p>
    <w:p w:rsidR="00D6417A" w:rsidRPr="00423C98" w:rsidRDefault="00423C98" w:rsidP="00257951">
      <w:pPr>
        <w:jc w:val="both"/>
        <w:rPr>
          <w:b/>
        </w:rPr>
      </w:pPr>
      <w:r w:rsidRPr="00423C98">
        <w:rPr>
          <w:b/>
        </w:rPr>
        <w:t>Ά</w:t>
      </w:r>
      <w:r w:rsidR="00D6417A" w:rsidRPr="00423C98">
        <w:rPr>
          <w:b/>
        </w:rPr>
        <w:t>ρθρο 10</w:t>
      </w:r>
    </w:p>
    <w:p w:rsidR="00D6417A" w:rsidRDefault="00D6417A" w:rsidP="00257951">
      <w:pPr>
        <w:jc w:val="both"/>
      </w:pPr>
      <w:r>
        <w:t>Αρμοδιότητες Διευθυντή</w:t>
      </w:r>
    </w:p>
    <w:p w:rsidR="00D6417A" w:rsidRDefault="00D6417A" w:rsidP="00257951">
      <w:pPr>
        <w:jc w:val="both"/>
      </w:pPr>
      <w:r>
        <w:t>1. Ο διευθυντής προΐσταται της διοικητικής και οικονομικής υπηρεσίας και του διοικητικού προσωπικού της, συντονίζει και ελέγχει τη λειτουργία και το έργο τους, είναι υπεύθυνος έναντι του διοικητικού συμβουλίου για την εύρυθμη λειτουργία του Ι.Ε.Π., καθώς και των διοικητικών και οικονομικών ενεργειών στο πλαίσιο συγχρηματοδοτούμενων ή μη έργων και δράσεων που υλοποιεί το Ι.Ε.Π., πλην των επιστημονικών θεμάτων. Είναι υπεύθυνος για κάθε άλλη αρμοδιότητα που του μεταβιβάζεται σύμφωνα με όσα ορίζονται στον παρόντα. Ο διευθυντής αναπληρώνει πλήρως στα καθήκοντά του τον υποδιευθυντή της οικονομικής υπηρεσίας, όταν αυτός ελλείπει, απουσιάζει ή κωλύεται. Ύστερα από έγγραφη εισήγηση του Διευθυντή, το Δ.Σ. δύναται να αναθέτει την αναπλήρωση του Υποδιευθυντή και στον αρχαιότερο προϊστάμενο Τμήματος της Οικονομικής Υπηρεσίας. Το προηγούμενο εδάφιο εφαρμόζεται και σε περίπτωση που η θέση του Υποδιευθυντή της Οικονομικής Υπηρεσίας κενωθεί για οποιονδήποτε λόγο, έως ότου πληρωθεί σύμφωνα με τα οριζόμενα στ</w:t>
      </w:r>
      <w:r w:rsidR="00423C98">
        <w:t>ο άρθρο 14 του ν. 3966/2011.</w:t>
      </w:r>
    </w:p>
    <w:p w:rsidR="00D6417A" w:rsidRDefault="00D6417A" w:rsidP="00257951">
      <w:pPr>
        <w:jc w:val="both"/>
      </w:pPr>
      <w:r>
        <w:t>2. Ο διευθυντής ασκεί, ιδίως, τις εξής αρμοδιότητες: α) έχει την ευθύνη για την εξειδίκευση και την εφαρμογή των προτεραιοτήτων του Ι.Ε.Π. με βάση τις γενικές κατευθύνσεις του διοικητικού συμβουλίου και όσων καθορίζονται στην κείμενη νομοθεσία,</w:t>
      </w:r>
    </w:p>
    <w:p w:rsidR="00D6417A" w:rsidRDefault="00D6417A" w:rsidP="00257951">
      <w:pPr>
        <w:jc w:val="both"/>
      </w:pPr>
      <w:r>
        <w:t>β) συντονίζει τις οργανικές μονάδες που υπάγονται στη διοικητική/οικονομική υπηρεσία του Ι.Ε.Π. για την αποδοτικότερη και αποτελεσματικότερη λειτουργία τους, καθώς και του Τμήματος Έργων και Δράσεων του Ι.Ε.Π. για τις διοικητικές/διαχειριστικές ενέργειες υλοποίησης των έργων και δράσεων του Ι.Ε.Π., πλην των επιστημονικών θεμάτων,</w:t>
      </w:r>
    </w:p>
    <w:p w:rsidR="00D6417A" w:rsidRDefault="00D6417A" w:rsidP="00257951">
      <w:pPr>
        <w:jc w:val="both"/>
      </w:pPr>
      <w:r>
        <w:lastRenderedPageBreak/>
        <w:t>γ) σχεδιάζει και υποβάλλει για έγκριση στο διοικητικό συμβούλιο ετήσιο σχέδιο δράσης διοικητικών ενεργειών, σύμφωνα με το σκοπό και την πολιτική του Ι.Ε.Π., και μεριμνά για την πραγματοποίησή τους,</w:t>
      </w:r>
    </w:p>
    <w:p w:rsidR="00D6417A" w:rsidRDefault="00D6417A" w:rsidP="00257951">
      <w:pPr>
        <w:jc w:val="both"/>
      </w:pPr>
      <w:r>
        <w:t>δ) εισηγείται στο διοικητικό συμβούλιο για την κατανομή και την τοποθέτηση του διοικητικού προσωπικού στις μονάδες της διοικητικής υπηρεσίας του Ι.Ε.Π.,</w:t>
      </w:r>
    </w:p>
    <w:p w:rsidR="00D6417A" w:rsidRDefault="00D6417A" w:rsidP="00257951">
      <w:pPr>
        <w:jc w:val="both"/>
      </w:pPr>
      <w:r>
        <w:t>ε) ενημερώνει το διοικητικό συμβούλιο για το έργο της διοικητικής υπηρεσίας του Ι.Ε.Π. και υποβάλλει σχετικές εκθέσεις στο διοικητικό συμβούλιο,</w:t>
      </w:r>
    </w:p>
    <w:p w:rsidR="00D6417A" w:rsidRDefault="00D6417A" w:rsidP="00257951">
      <w:pPr>
        <w:jc w:val="both"/>
      </w:pPr>
      <w:proofErr w:type="spellStart"/>
      <w:r>
        <w:t>στ</w:t>
      </w:r>
      <w:proofErr w:type="spellEnd"/>
      <w:r>
        <w:t>) μεριμνά για την εκτέλεση των αποφάσεων του διοικητικού συμβουλίου,</w:t>
      </w:r>
    </w:p>
    <w:p w:rsidR="00D6417A" w:rsidRDefault="00D6417A" w:rsidP="00257951">
      <w:pPr>
        <w:jc w:val="both"/>
      </w:pPr>
      <w:r>
        <w:t>ζ) μεριμνά για την εκτέλεση των λειτουργικών δαπανών στο πλαίσιο του εγκεκριμένου από το διοικητικό συμβούλιο ετήσιου προϋπολογισμού,</w:t>
      </w:r>
    </w:p>
    <w:p w:rsidR="00D6417A" w:rsidRDefault="00D6417A" w:rsidP="00257951">
      <w:pPr>
        <w:jc w:val="both"/>
      </w:pPr>
      <w:r>
        <w:t>η) υπογράφει συμβάσεις για λογαριασμό του Ι.Ε.Π. και ασκεί κάθε αρμοδιότητα, διοικητική, οικονομική και διαχειριστική ύστερα από σχετική εξουσιοδότηση με απόφαση του διοικητικού συμβουλίου,</w:t>
      </w:r>
    </w:p>
    <w:p w:rsidR="00D6417A" w:rsidRDefault="00D6417A" w:rsidP="00257951">
      <w:pPr>
        <w:jc w:val="both"/>
      </w:pPr>
      <w:r>
        <w:t>θ) ενημερώνει το διοικητικό συμβούλιο για την πρόοδο εκτέλεσης του ετήσιου προϋπολογισμού και της διοικητικής, οικονομικής και διαχειριστικής πορείας των δράσεων που υλοποιεί το Ι.Ε.Π.,</w:t>
      </w:r>
    </w:p>
    <w:p w:rsidR="00D6417A" w:rsidRDefault="00D6417A" w:rsidP="00257951">
      <w:pPr>
        <w:jc w:val="both"/>
      </w:pPr>
      <w:r>
        <w:t>ι) εισηγείται προς το διοικητικό συμβούλιο τον ετήσιο προϋπολογισμό, τον απολογισμό και την έκθεση πεπραγμένων,</w:t>
      </w:r>
    </w:p>
    <w:p w:rsidR="00D6417A" w:rsidRDefault="00D6417A" w:rsidP="00257951">
      <w:pPr>
        <w:jc w:val="both"/>
      </w:pPr>
      <w:proofErr w:type="spellStart"/>
      <w:r>
        <w:t>ια</w:t>
      </w:r>
      <w:proofErr w:type="spellEnd"/>
      <w:r>
        <w:t>) εισηγείται στο διοικητικό συμβούλιο την αποδοχή δωρεών, κληρονομιών και κληροδοσιών,</w:t>
      </w:r>
    </w:p>
    <w:p w:rsidR="00D6417A" w:rsidRDefault="00D6417A" w:rsidP="00257951">
      <w:pPr>
        <w:jc w:val="both"/>
      </w:pPr>
      <w:proofErr w:type="spellStart"/>
      <w:r>
        <w:t>ιβ</w:t>
      </w:r>
      <w:proofErr w:type="spellEnd"/>
      <w:r>
        <w:t>) εισηγείται στο διοικητικό συμβούλιο κάθε θέμα σχετικό με το διοικητικό προσωπικό του Ι.Ε.Π.</w:t>
      </w:r>
    </w:p>
    <w:p w:rsidR="00D6417A" w:rsidRDefault="00D6417A" w:rsidP="00257951">
      <w:pPr>
        <w:jc w:val="both"/>
      </w:pPr>
      <w:r>
        <w:t>3. Ο Διευθυντής, με απόφασή του που εκδίδεται ύστερα από σύμφωνη γνώμη του Δ.Σ., δύναται να παρέχει εξουσιοδότηση υπογραφής για συγκεκριμένες πράξεις στον Υποδιευθυντή Οικονομικής Υπηρεσίας ή σε προϊστάμενο τμήματος, υπό την επιφύλαξη του άρθρου 25 του ν. 4270/2014 (Α' 143) και του άρθρου 65 του ν. 4270/2014 (Α' 143</w:t>
      </w:r>
      <w:r w:rsidR="00423C98">
        <w:t>).</w:t>
      </w:r>
    </w:p>
    <w:p w:rsidR="00D6417A" w:rsidRDefault="00D6417A" w:rsidP="00257951">
      <w:pPr>
        <w:jc w:val="both"/>
      </w:pPr>
    </w:p>
    <w:p w:rsidR="00D6417A" w:rsidRPr="00423C98" w:rsidRDefault="00423C98" w:rsidP="00257951">
      <w:pPr>
        <w:jc w:val="both"/>
        <w:rPr>
          <w:b/>
        </w:rPr>
      </w:pPr>
      <w:r w:rsidRPr="00423C98">
        <w:rPr>
          <w:b/>
        </w:rPr>
        <w:t>Ά</w:t>
      </w:r>
      <w:r w:rsidR="00D6417A" w:rsidRPr="00423C98">
        <w:rPr>
          <w:b/>
        </w:rPr>
        <w:t>ρθρο 11</w:t>
      </w:r>
    </w:p>
    <w:p w:rsidR="00D6417A" w:rsidRDefault="00D6417A" w:rsidP="00257951">
      <w:pPr>
        <w:jc w:val="both"/>
      </w:pPr>
      <w:r>
        <w:t>Επιστημονικό προσωπικό</w:t>
      </w:r>
    </w:p>
    <w:p w:rsidR="00D6417A" w:rsidRDefault="00D6417A" w:rsidP="00257951">
      <w:pPr>
        <w:jc w:val="both"/>
      </w:pPr>
      <w:r>
        <w:t>1. Οι ανάγκες της επιστημονικής υπηρεσίας του Ι.Ε.Π. καλύπτονται από εκπαιδευτικούς της δημόσιας ή ιδιωτικής εκπαίδευσης, σε θέσεις επιστημονικού προσωπικού ως εξής:</w:t>
      </w:r>
    </w:p>
    <w:p w:rsidR="00D6417A" w:rsidRDefault="00D6417A" w:rsidP="00257951">
      <w:pPr>
        <w:jc w:val="both"/>
      </w:pPr>
      <w:r>
        <w:t>α) Σύμβουλοι Α': είκοσι (20) θέσεις.</w:t>
      </w:r>
    </w:p>
    <w:p w:rsidR="00D6417A" w:rsidRDefault="00D6417A" w:rsidP="00257951">
      <w:pPr>
        <w:jc w:val="both"/>
      </w:pPr>
      <w:r>
        <w:t>β) Σύμβουλοι Β': σαράντα (40) θέσεις.</w:t>
      </w:r>
    </w:p>
    <w:p w:rsidR="00D6417A" w:rsidRDefault="00D6417A" w:rsidP="00257951">
      <w:pPr>
        <w:jc w:val="both"/>
      </w:pPr>
      <w:r>
        <w:t>γ) Ειδικοί Σύμβουλοι: πέντε (5) θέσεις.</w:t>
      </w:r>
    </w:p>
    <w:p w:rsidR="00D6417A" w:rsidRDefault="00D6417A" w:rsidP="00257951">
      <w:pPr>
        <w:jc w:val="both"/>
      </w:pPr>
      <w:r>
        <w:t xml:space="preserve">2. Οι θέσεις Συμβούλων Α' και Συμβούλων Β' του Ι.Ε.Π. καλύπτονται με αποσπάσεις εκπαιδευτικών της δημόσιας εκπαίδευσης, όπως ορίζεται στο άρθρο 63 παρ. 4547/2018 (Α' 102) Καθήκοντα Ειδικών Συμβούλων για τετραετή θητεία δύνανται να αναλαμβάνουν εκπαιδευτικοί της ιδιωτικής εκπαίδευσης με απόφαση του Δ.Σ. του Ι.Ε.Π., μετά από σύμφωνη </w:t>
      </w:r>
      <w:r>
        <w:lastRenderedPageBreak/>
        <w:t>γνώμη του ιδιωτικού φορέα που υπηρετούν. Κατ' εξαίρεση, το προσωπικό Ι.Δ.Α.Χ., σύμφωνα με την υπό στοιχεία 33404/Η/27-3-2012 κοινή απόφαση των Υπουργών Οικονομικών και Παιδείας, Διά Βίου Μάθησης και Θρησκευμάτων και του Υφυπουργού Διοικητικής Μεταρρύθμισης και Ηλεκτρονικής Διακυβέρνησης (Β' 947), μπορεί να τοποθετηθεί στην Επιστημονική Υπηρεσία για να συνεπικουρήσει το έργο της, με απόφαση του Δ.Σ. για επιστημονικό έργο αντίστοιχο των προσόντων του, χωρίς την ιδιότητα του Συμβούλου.</w:t>
      </w:r>
    </w:p>
    <w:p w:rsidR="00D6417A" w:rsidRDefault="00D6417A" w:rsidP="00257951">
      <w:pPr>
        <w:jc w:val="both"/>
      </w:pPr>
      <w:r>
        <w:t xml:space="preserve">3. Η ανάθεση καθηκόντων Συμβούλων Α' και Συμβούλων Β' σε εκπαιδευτικούς της δημόσιας εκπαίδευσης γίνεται ύστερα από πρόσκληση ενδιαφέροντος, επιλογή και απόσπαση. Κατά την πρόσκληση ενδιαφέροντος λαμβάνεται μέριμνα ώστε στη σύνθεση του επιστημονικού προσωπικού του Ι.Ε.Π. να αποφεύγεται η μονομέρεια σε γνωστικά αντικείμενα και σε εκπαιδευτικές βαθμίδες. Επίσης, λαμβάνεται μέριμνα, ώστε να εξασφαλίζεται επάρκεια του προσωπικού σε θέματα που αφορούν στην επιμόρφωση, τις παιδαγωγικές και διδακτικές μεθόδους, τη μελέτη επιστημονικών ζητημάτων εκπαιδευτικής πολιτικής και, ιδίως, της μαθητικής διαρροής και της πρόωρης εγκατάλειψης του σχολείου, καθώς και την αξιολόγηση, τη διοίκηση της εκπαίδευσης, την αποτίμηση του εκπαιδευτικού έργου, την ειδική αγωγή, την ανάπτυξη προγραμμάτων σπουδών και γενικότερα τα αντικείμενα που εμπίπτουν στο εκάστοτε επιστημονικό ενδιαφέρον του φορέα. Στοιχεία προσωπικότητας και γενικής συγκρότησης των υποψηφίων λαμβάνονται υπόψη και αξιολογούνται με προσωπική συνέντευξη για την </w:t>
      </w:r>
      <w:r w:rsidR="006123D7">
        <w:t>καταλληλόλητα</w:t>
      </w:r>
      <w:r>
        <w:t xml:space="preserve"> του υποψηφίου για το υπό ανάθεση επιστημονικό έργο.</w:t>
      </w:r>
    </w:p>
    <w:p w:rsidR="00D6417A" w:rsidRDefault="00D6417A" w:rsidP="00257951">
      <w:pPr>
        <w:jc w:val="both"/>
      </w:pPr>
      <w:r>
        <w:t>4. Για την επιλογή Συμβούλου Α' απαιτούνται ως ειδικά τυπικά προσόντα διδακτορικός τίτλος σπουδών και συναφείς με το αντικείμενο της θέσης πρωτότυπες επιστημονικές μονογραφίες ή δημοσιεύσεις σε επιστημονικά περιοδικά, καθώς και εξαετής τουλάχιστον διδακτική υπηρεσία ή οκταετής εκπαιδευτική εμπειρία.</w:t>
      </w:r>
    </w:p>
    <w:p w:rsidR="00D6417A" w:rsidRDefault="00D6417A" w:rsidP="00257951">
      <w:pPr>
        <w:jc w:val="both"/>
      </w:pPr>
      <w:r>
        <w:t>5. Για την επιλογή και ανάθεση καθηκόντων Συμβούλου Β' απαιτούνται ως ειδικά τυπικά προσόντα μεταπτυχιακός τίτλος σπουδών και συναφείς με το αντικείμενο της θέσης πρωτότυπες επιστημονικές μονογραφίες ή δημοσιεύσεις σε επιστημονικά περιοδικά, καθώς και οκταετής τουλάχιστον διδακτική υπηρεσία ή δεκαετής εκπαιδευτική εμπειρία.</w:t>
      </w:r>
    </w:p>
    <w:p w:rsidR="00D6417A" w:rsidRDefault="00D6417A" w:rsidP="00257951">
      <w:pPr>
        <w:jc w:val="both"/>
      </w:pPr>
      <w:r>
        <w:t>6. Η εμπειρία στο σχεδιασμό και την εφαρμογή καινοτόμων εκπαιδευτικών προγραμμάτων συνεκτιμάται για την επιλογή και ανάθεση καθηκόντων Συμβούλων Α' και Συμβούλων Β'.</w:t>
      </w:r>
    </w:p>
    <w:p w:rsidR="00D6417A" w:rsidRDefault="00D6417A" w:rsidP="00257951">
      <w:pPr>
        <w:jc w:val="both"/>
      </w:pPr>
      <w:r>
        <w:t>7. Εν ενεργεία εκπαιδευτικοί της ιδιωτικής εκπαίδευσης με αυξημένα ακαδημαϊκά προσόντα και μακρόχρονη εκπαιδευτική εμπειρία ή διακεκριμένη δράση ή βεβαιωμένη συμμετοχή σε καινοτόμα προγράμματα μπορεί να απασχολούνται στο Ι.Ε.Π. ως Ειδικοί Σύμβουλοι. Για την κάλυψη των θέσεων δημοσιεύεται πρόσκληση του Ι.Ε.Π. που αναρτάται στην ιστοσελίδα του Ι.Ε.Π. και του Υπουργείου Παιδείας και Θρησκευμάτων. Στην πρόσκληση υποβολής υποψηφιοτήτων καθορίζονται τα ειδικότερα προσόντα ανάλογα με τους στόχους και τις ανάγκες του Ι.Ε.Π. Τα κριτήρια και η διαδικασία αξιολόγησης και επιλογής των υποψηφίων, καθώς και τα απαιτούμενα δικαιολογητικά καθορίζονται στον κανονισμό εσωτερικής λειτουργίας του Ι.Ε.Π. που προβλέπεται στο άρθρο 19.</w:t>
      </w:r>
    </w:p>
    <w:p w:rsidR="00D6417A" w:rsidRDefault="00D6417A" w:rsidP="00257951">
      <w:pPr>
        <w:jc w:val="both"/>
      </w:pPr>
      <w:r>
        <w:t>8. Οι πάσης φύσεως αποδοχές του επιστημονικού προσωπικού της ιδιωτικής εκπαίδευσης δε βαρύνουν το Ι.Ε.Π. και καταβάλλονται από τον ιδιωτικό φορέα της θέσης τους, Στην περίπτωση αυτή, οι εκπαιδευτικοί της ιδιωτικής εκπαίδευσης που αναλαμβάνουν καθήκοντα στο Ι.Ε.Π. θεωρείται ότι τελούν σε εκπαιδευτική άδεια και λαμβάνουν μόνο τις αποδοχές της άδειας.</w:t>
      </w:r>
    </w:p>
    <w:p w:rsidR="00D6417A" w:rsidRDefault="00D6417A" w:rsidP="00257951">
      <w:pPr>
        <w:jc w:val="both"/>
      </w:pPr>
      <w:r>
        <w:lastRenderedPageBreak/>
        <w:t>9. Οι Σύμβουλοι αξιολογούνται από το Δ.Σ., με γνώμονα ιδίως την επιστημονική επάρκεια, την εκπόνηση μελετών και επιστημονικών έργων, την πρωτοβουλία, την αποτελεσματικότητα, τη διοικητική ικανότητα, την επίδειξη ενδιαφέροντος, τις υπηρεσιακές σχέσεις και τη συμπεριφορά, εντός τεσσάρων μηνών τόσο από τη συμπλήρωση ενός έτους, όσο και από τη συμπλήρωση τριών ετών από την ανάληψη των καθηκόντων τους, σύμφωνα με όσα ορίζονται ειδικότερα στον κανονισμό εσωτερικής λειτουργίας του Ι.Ε.Π., που προβλέπεται στο άρθρο 19. Οι Σύμβουλοι έχουν δικαίωμα για υποβολή αντιρρήσεων επί της αξιολογικής έκθεσης ενώπιον πενταμελούς επιτροπής που αποτελείται από εξωτερικούς εμπειρογνώμονες μέλη Διδακτικού Ερευνητικού Προσωπικού (Δ.Ε.Π.) των Ανώτατων Εκπαιδευτικών Ιδρυμάτων (Α.Ε.Ι.), τουλάχιστον ένας (1) από τους οποίους έχει γνωστικό αντικείμενο αντίστοιχο ή συναφές της ειδικότητας του αξιολογούμενου, και μέλη του Τμήματος Νομικής Υποστήριξης του Ι.Ε.Π., χωρίς αποφασιστική αρμοδιότητα. Αν το έργο τους αξιολογηθεί ως μη επαρκές για τις ανάγκες της Επιστημονικής Υπηρεσίας, λήγει η θητεία τους και επιστρέφουν στην οργανική θέση τους με τη λήξη του σχολικού έτους, κατά το οποίο οριστικοποιείται η αξιολόγηση</w:t>
      </w:r>
      <w:r w:rsidR="00423C98">
        <w:t>.</w:t>
      </w:r>
    </w:p>
    <w:p w:rsidR="00D6417A" w:rsidRDefault="00D6417A" w:rsidP="00257951">
      <w:pPr>
        <w:jc w:val="both"/>
      </w:pPr>
    </w:p>
    <w:p w:rsidR="00D6417A" w:rsidRPr="00423C98" w:rsidRDefault="00423C98" w:rsidP="00257951">
      <w:pPr>
        <w:jc w:val="both"/>
        <w:rPr>
          <w:b/>
        </w:rPr>
      </w:pPr>
      <w:r w:rsidRPr="00423C98">
        <w:rPr>
          <w:b/>
        </w:rPr>
        <w:t>Ά</w:t>
      </w:r>
      <w:r w:rsidR="00D6417A" w:rsidRPr="00423C98">
        <w:rPr>
          <w:b/>
        </w:rPr>
        <w:t>ρθρο 11Α</w:t>
      </w:r>
    </w:p>
    <w:p w:rsidR="00D6417A" w:rsidRDefault="00D6417A" w:rsidP="00257951">
      <w:pPr>
        <w:jc w:val="both"/>
      </w:pPr>
      <w:r>
        <w:t>Σύστημα επιβράβευσης απόδοσης Συμβούλων του Ινστιτούτου Εκπαιδευτικής Πολιτικής</w:t>
      </w:r>
    </w:p>
    <w:p w:rsidR="00D6417A" w:rsidRDefault="00D6417A" w:rsidP="00257951">
      <w:pPr>
        <w:jc w:val="both"/>
      </w:pPr>
      <w:r>
        <w:t>1. Καθιερώνεται σύστημα επιβράβευσης της απόδοσης για τους Συμβούλους του Ι.Ε.Π.. Με κοινή απόφαση των Υπουργών Οικονομικών, Παιδείας και Θρησκευμάτων και Εσωτερικών, ύστερα από εισήγηση του Ι.Ε.Π., ορίζονται το όργανο, η μέθοδος και το σύστημα αξιολόγησης της απόδοσης, καθώς και το ύψος της τυχόν επιπλέον ανταμοιβής των Συμβούλων σε περίπτωση επίτευξης στόχων, αναλόγως με τη βαρύτητα της θέσης και τον βαθμό ευθύνης εκάστου Συμβούλου στην επίτευξη κάθε στόχου, η διαδικασία, ο χρόνος και ο τρόπος καταβολής της ανταμοιβής αυτής, καθώς και κάθε άλλο σχετικό θέμα.</w:t>
      </w:r>
    </w:p>
    <w:p w:rsidR="00D6417A" w:rsidRDefault="00D6417A" w:rsidP="00257951">
      <w:pPr>
        <w:jc w:val="both"/>
      </w:pPr>
      <w:r>
        <w:t xml:space="preserve">2. Για τη χορήγηση της επιπλέον ανταμοιβής της παρ. 1 </w:t>
      </w:r>
      <w:proofErr w:type="spellStart"/>
      <w:r>
        <w:t>βαρύνεται</w:t>
      </w:r>
      <w:proofErr w:type="spellEnd"/>
      <w:r>
        <w:t xml:space="preserve"> ο τακτικός προϋπολογισμός του Υπουργείου Παιδείας και Θρησκευμάτων</w:t>
      </w:r>
      <w:r w:rsidR="00423C98">
        <w:t>.</w:t>
      </w:r>
    </w:p>
    <w:p w:rsidR="00D6417A" w:rsidRDefault="00D6417A" w:rsidP="00257951">
      <w:pPr>
        <w:jc w:val="both"/>
      </w:pPr>
    </w:p>
    <w:p w:rsidR="00D6417A" w:rsidRPr="00423C98" w:rsidRDefault="00423C98" w:rsidP="00257951">
      <w:pPr>
        <w:jc w:val="both"/>
        <w:rPr>
          <w:b/>
        </w:rPr>
      </w:pPr>
      <w:r w:rsidRPr="00423C98">
        <w:rPr>
          <w:b/>
        </w:rPr>
        <w:t>Ά</w:t>
      </w:r>
      <w:r w:rsidR="00D6417A" w:rsidRPr="00423C98">
        <w:rPr>
          <w:b/>
        </w:rPr>
        <w:t>ρθρο 12</w:t>
      </w:r>
    </w:p>
    <w:p w:rsidR="00D6417A" w:rsidRDefault="00D6417A" w:rsidP="00257951">
      <w:pPr>
        <w:jc w:val="both"/>
      </w:pPr>
      <w:r>
        <w:t>Διοικητικό προσωπικό</w:t>
      </w:r>
    </w:p>
    <w:p w:rsidR="00D6417A" w:rsidRDefault="00D6417A" w:rsidP="00257951">
      <w:pPr>
        <w:jc w:val="both"/>
      </w:pPr>
      <w:r>
        <w:t>Οι ανάγκες της διοικητικής υπηρεσίας του Ι.Ε.Π., των αυτοτελών τμημάτων και γραφείων και της γραμματειακής υποστήριξης του γραφείου του Προέδρου και του Αντιπροέδρου καλύπτονται από το προσωπικό του Ι.Ε.Π., σύμφωνα με την υπό στοιχεία 33404/Η/27-3-2012 κοινή απόφαση των Υπουργών Οικονομικών και Παιδείας, Διά Βίου Μάθησης και Θρησκευμάτων και του Υφυπουργού Διοικητικής Μεταρρύθμισης και Ηλεκτρονικής Διακυβέρνησης (Β' 947). Για την κάλυψη των αναγκών του πρώτου εδαφίου δύνανται να αποσπώνται έως ογδόντα (80) υπάλληλοι που είναι είτε εκπαιδευτικοί της δημόσιας εκπαίδευσης είτε διοικητικοί υπάλληλοι του Υπουργείου Παιδείας και Θρησκευμάτων, των υπαγομένων σε αυτό Διευθύνσεων Εκπαίδευσης και λοιπών αποκεντρωμένων υπηρεσιών του ή των εποπτευόμενων φορέων, σύμφωνα με την παρ. 4 του άρθρου 63 του ν. 4547/2018 (Α' 102).</w:t>
      </w:r>
    </w:p>
    <w:p w:rsidR="00D6417A" w:rsidRDefault="00D6417A" w:rsidP="00257951">
      <w:pPr>
        <w:jc w:val="both"/>
      </w:pPr>
      <w:r>
        <w:lastRenderedPageBreak/>
        <w:t>Για την υλοποίηση των συγχρηματοδοτούμενων από την Ευρωπαϊκή Ένωση πράξεων που υλοποιούνται από το Ι.Ε.Π. δύνανται να αποσπώνται επιπλέον έως και πέντε (5) εκπαιδευτικοί της δημόσιας εκπαίδευσης ή διοικητικοί υπάλληλοι του Υπουργείου Παιδείας και Θρησκευμάτων και των υπαγομένων σε αυτό Διευθύνσεων Εκπαίδευσης και λοιπών αποκεντρωμένων υπηρεσιών του, ανά έργο. Η αναγκαιότητα και τα κριτήρια πλήρωσης των θέσεων του παρόντος καθορίζεται με απόφαση του διοικητικού συμβουλίου.</w:t>
      </w:r>
    </w:p>
    <w:p w:rsidR="00D6417A" w:rsidRPr="00423C98" w:rsidRDefault="00D6417A" w:rsidP="00257951">
      <w:pPr>
        <w:jc w:val="both"/>
      </w:pPr>
      <w:r>
        <w:t xml:space="preserve">Το διοικητικό προσωπικό του Ι.Ε.Π. δύναται να αξιολογείται κάθε δύο (2) έτη. Την αξιολόγηση διενεργεί, ύστερα από εισήγηση του προϊσταμένου της οργανικής μονάδας που υπηρετεί ο αξιολογούμενος, τριμελής επιτροπή, που συγκροτείται με απόφαση του διοικητικού συμβουλίου του Ι.Ε.Π. και αποτελείται από δύο Προϊστάμενους της Διοικητικής Υπηρεσίας ή των Αυτοτελών Τμημάτων, και ένα (1) μέλος Δ.Σ., το οποίο συμμετέχει ως Πρόεδρος. Ο αξιολογούμενος έχει δικαίωμα υποβολής αντιρρήσεων κατά της αξιολογικής έκθεσης που υποβάλλεται ενώπιον πενταμελούς δευτεροβάθμιας επιτροπής που αποτελείται από τον Πρόεδρο του Δ.Σ., οποίος συμμετέχει ως Πρόεδρος, τρία (3) μέλη Δ.Σ. και ένα (1) μέλος του Τμήματος Νομικής Υποστήριξης, το οποίο παρίσταται χωρίς αποφασιστική αρμοδιότητα. Κριτήρια αξιολόγησης αποτελούν ιδίως η εκτέλεση διοικητικού έργου, η αποτελεσματικότητα, η διοικητική ικανότητα, η επίδειξη ενδιαφέροντος, οι υπηρεσιακές σχέσεις και η συμπεριφορά. Η αρνητική αξιολόγηση συνιστά λόγο απαλλαγής του </w:t>
      </w:r>
      <w:proofErr w:type="spellStart"/>
      <w:r>
        <w:t>αξιολογουμένου</w:t>
      </w:r>
      <w:proofErr w:type="spellEnd"/>
      <w:r>
        <w:t xml:space="preserve"> από τα καθήκοντά του ή ανάκλησης της απόσπασής του</w:t>
      </w:r>
      <w:r w:rsidR="00423C98" w:rsidRPr="00423C98">
        <w:t>.</w:t>
      </w:r>
    </w:p>
    <w:p w:rsidR="00423C98" w:rsidRDefault="00423C98" w:rsidP="00257951">
      <w:pPr>
        <w:jc w:val="both"/>
      </w:pPr>
    </w:p>
    <w:p w:rsidR="00D6417A" w:rsidRPr="00423C98" w:rsidRDefault="00423C98" w:rsidP="00257951">
      <w:pPr>
        <w:jc w:val="both"/>
        <w:rPr>
          <w:b/>
        </w:rPr>
      </w:pPr>
      <w:r w:rsidRPr="00423C98">
        <w:rPr>
          <w:b/>
        </w:rPr>
        <w:t>Άρθρο</w:t>
      </w:r>
      <w:r w:rsidR="00D6417A" w:rsidRPr="00423C98">
        <w:rPr>
          <w:b/>
        </w:rPr>
        <w:t xml:space="preserve"> 13</w:t>
      </w:r>
    </w:p>
    <w:p w:rsidR="00D6417A" w:rsidRDefault="00D6417A" w:rsidP="00257951">
      <w:pPr>
        <w:jc w:val="both"/>
      </w:pPr>
      <w:r>
        <w:t>Επιστημονική Υπηρεσία</w:t>
      </w:r>
    </w:p>
    <w:p w:rsidR="00D6417A" w:rsidRDefault="00D6417A" w:rsidP="00257951">
      <w:pPr>
        <w:jc w:val="both"/>
      </w:pPr>
      <w:r>
        <w:t>1. Η Επιστημονική Υπηρεσία μελετά και επεξεργάζεται θέματα που αφορούν ιδίως στην πρωτοβάθμια και δευτεροβάθμια εκπαίδευση, καθώς και τη μετάβαση από τη δευτεροβάθμια στην τριτοβάθμια εκπαίδευση, τα προγράμματα σπουδών και την παραγωγή επιμορφωτικού και εκπαιδευτικού υλικού. Προβαίνει στη συγκέντρωση κάθε είδους τεκμηρίων και στοιχείων που αφορούν στη λειτουργία του εκπαιδευτικού συστήματος και στην αξιολόγηση του εκπαιδευτικού έργου και των εκπαιδευτικών. Σχεδιάζει, υλοποιεί και συντονίζει επιμορφωτικές δράσεις των εκπαιδευτικών και των στελεχών εκπαίδευσης. Εισηγείται μέτρα, οργανώνει δράσεις, και διατυπώνει γνωμοδοτήσεις και παρατηρήσεις κατά τις κείμενες διατάξεις. Μεριμνά για τη διάχυση των πληροφοριών αυτών στην Κοινωνία των Πολιτών.</w:t>
      </w:r>
    </w:p>
    <w:p w:rsidR="00D6417A" w:rsidRDefault="00D6417A" w:rsidP="00257951">
      <w:pPr>
        <w:jc w:val="both"/>
      </w:pPr>
      <w:r>
        <w:t>2. Η Επιστημονική Υπηρεσία του Ι.Ε.Π. διαρθρώνεται ως εξής:</w:t>
      </w:r>
    </w:p>
    <w:p w:rsidR="00D6417A" w:rsidRDefault="00D6417A" w:rsidP="00257951">
      <w:pPr>
        <w:jc w:val="both"/>
      </w:pPr>
      <w:r>
        <w:t>Τμήμα Α': Εκπαιδευτικής Καινοτομίας και Ενταξιακής Εκπαίδευσης.</w:t>
      </w:r>
    </w:p>
    <w:p w:rsidR="00D6417A" w:rsidRDefault="00D6417A" w:rsidP="00257951">
      <w:pPr>
        <w:jc w:val="both"/>
      </w:pPr>
      <w:r>
        <w:t>Τμήμα Β': Προγραμμάτων Σπουδών και Εκπαιδευτικού Υλικού.</w:t>
      </w:r>
    </w:p>
    <w:p w:rsidR="00D6417A" w:rsidRDefault="00D6417A" w:rsidP="00257951">
      <w:pPr>
        <w:jc w:val="both"/>
      </w:pPr>
      <w:r>
        <w:t>Τμήμα Γ': Επιμόρφωσης και Αξιολόγησης Εκπαιδευτικού Έργου και Εκπαιδευτικών, Ευρωπαϊκής και Διεθνούς Εκπαιδευτικής Πολιτικής.</w:t>
      </w:r>
    </w:p>
    <w:p w:rsidR="00D6417A" w:rsidRDefault="00D6417A" w:rsidP="00257951">
      <w:pPr>
        <w:jc w:val="both"/>
      </w:pPr>
      <w:r>
        <w:t>3. Το Τμήμα Α' Εκπαιδευτικής Καινοτομίας και Ενταξιακής Εκπαίδευσης έχει αρμοδιότητα κάθε θέμα που σχετίζεται με την εκπαιδευτική καινοτομία, την ενταξιακή εκπαίδευση και ιδιαίτερα ζητήματα ειδικής αγωγής, μειονοτικής, διαπολιτισμικής και ομογενειακής εκπαίδευσης και εκπαιδευτικές δομές σε καταστήματα κράτησης και τη διαφοροποιημένη διδασκαλία.</w:t>
      </w:r>
    </w:p>
    <w:p w:rsidR="00D6417A" w:rsidRDefault="00D6417A" w:rsidP="00257951">
      <w:pPr>
        <w:jc w:val="both"/>
      </w:pPr>
      <w:r>
        <w:lastRenderedPageBreak/>
        <w:t xml:space="preserve">4. Το Τμήμα Β' Προγραμμάτων Σπουδών και Εκπαιδευτικού Υλικού έχει ως αντικείμενο την επεξεργασία γνωμοδοτήσεων και εισηγήσεων, στο πλαίσιο των κείμενων διατάξεων, για την κατάρτιση και αναμόρφωση των προγραμμάτων σπουδών και του εκπαιδευτικού υλικού της πρωτοβάθμιας και δευτεροβάθμιας εκπαίδευσης. Ειδικότερα εστιάζει σε θέματα που αφορούν: α) την πρωτοβάθμια και προσχολική εκπαίδευση, β) τις ανθρωπιστικές επιστήμες και τη φιλολογία, γ) τα μαθηματικά, τις φυσικές επιστήμες και την τεχνολογία, δ) τις κοινωνικές επιστήμες, ε) τις τέχνες και </w:t>
      </w:r>
      <w:proofErr w:type="spellStart"/>
      <w:r>
        <w:t>στ</w:t>
      </w:r>
      <w:proofErr w:type="spellEnd"/>
      <w:r>
        <w:t>) την τεχνική και επαγγελματική εκπαίδευση.</w:t>
      </w:r>
    </w:p>
    <w:p w:rsidR="00D6417A" w:rsidRDefault="00D6417A" w:rsidP="00257951">
      <w:pPr>
        <w:jc w:val="both"/>
      </w:pPr>
      <w:r>
        <w:t>5. Το Τμήμα Γ' Επιμόρφωσης και Αξιολόγησης Εκπαιδευτικού Έργου και Εκπαιδευτικών, Ευρωπαϊκής και Διεθνούς Εκπαιδευτικής Πολιτικής έχει αρμοδιότητα για θέματα που σχετίζονται με την επιμόρφωση και την πιστοποίηση των επιμορφωτικών δράσεων των εκπαιδευτικών και των στελεχών εκπαίδευσης, της αξιολόγησης του εκπαιδευτικού έργου και των εκπαιδευτικών, καθώς και την παρακολούθηση και μελέτη της διεθνούς και ευρωπαϊκής πολιτικής. Είναι αρμόδιο ιδίως για τα ακόλουθα:</w:t>
      </w:r>
    </w:p>
    <w:p w:rsidR="00D6417A" w:rsidRDefault="00D6417A" w:rsidP="00257951">
      <w:pPr>
        <w:jc w:val="both"/>
      </w:pPr>
      <w:r>
        <w:t xml:space="preserve">ι) Σχεδιάζει την εθνική στρατηγική για την επιμόρφωση των εκπαιδευτικών και παρακολουθεί την υλοποίησή της, συνεργάζεται με το Τμήμα Γ’ Επιμόρφωσης Εκπαιδευτικού Προσωπικού Πρωτοβάθμιας και Δευτεροβάθμιας Εκπαίδευσης του Υπουργείου Παιδείας, Θρησκευμάτων και Αθλητισμού, τις λοιπές υπηρεσίες και φορείς του Υπουργείου Παιδείας, Θρησκευμάτων και Αθλητισμού και άλλων Υπουργείων, καθώς και άλλους ελληνικούς ή διεθνείς οργανισμούς, δημόσιους ή ιδιωτικούς, για τον σχεδιασμό και την υλοποίηση δράσεων επιμόρφωσης, γνωμοδοτεί για την κατανομή των εθνικών και </w:t>
      </w:r>
      <w:proofErr w:type="spellStart"/>
      <w:r>
        <w:t>ενωσιακών</w:t>
      </w:r>
      <w:proofErr w:type="spellEnd"/>
      <w:r>
        <w:t xml:space="preserve"> πόρων που διατίθενται για την επιμόρφωση των εκπαιδευτικών και για τις προτάσεις επιμόρφωσης εκπαιδευτικών που υποβάλλονται στον Υπουργό Παιδείας, Θρησκευμάτων και Αθλητισμού, πιστοποιεί τους επιμορφωτικούς φορείς, συντονίζει και παρακολουθεί τις διαδικασίες υλοποίησης, πιστοποίησης και αποτίμησης της επιμόρφωσης των εκπαιδευτικών, εισηγείται για το περιεχόμενο και κάθε θέμα λειτουργίας του Μητρώου Επιμόρφωσης Εκπαιδευτικών που τηρείται στο Ι.Ε.Π., για τα κριτήρια εγγραφής και επιλογής </w:t>
      </w:r>
      <w:proofErr w:type="spellStart"/>
      <w:r>
        <w:t>επιμορφωτών</w:t>
      </w:r>
      <w:proofErr w:type="spellEnd"/>
      <w:r>
        <w:t xml:space="preserve"> με γνώμονα ιδίως τη γνωστική επάρκεια και </w:t>
      </w:r>
      <w:proofErr w:type="spellStart"/>
      <w:r>
        <w:t>καταλληλότητα</w:t>
      </w:r>
      <w:proofErr w:type="spellEnd"/>
      <w:r>
        <w:t xml:space="preserve"> των </w:t>
      </w:r>
      <w:proofErr w:type="spellStart"/>
      <w:r>
        <w:t>επιμορφωτών</w:t>
      </w:r>
      <w:proofErr w:type="spellEnd"/>
      <w:r>
        <w:t>, το επιμορφωτικό αντικείμενο, τους στόχους και την ομάδα στην οποία απευθύνονται τα επιμορφωτικά προγράμματα, καταρτίζει και υλοποιεί επιμορφωτικά προγράμματα και δράσεις επιμόρφωσης, αξιολογεί, αποτιμά και ανιχνεύει την αναγκαιότητα των επιμορφωτικών προγραμμάτων είτε αυτοτελώς είτε σε συνεργασία με άλλους φορείς, όργανα ή υπηρεσίες του Υπουργείου Παιδείας, Θρησκευμάτων και Αθλητισμού, εκπονεί ή παραγγέλλει μελέτες και έρευνες για θέματα που αφορούν την επιμόρφωση των εκπαιδευτικών, οργανώνει εκδηλώσεις δημοσιότητας και διάχυσης των αποτελεσμάτων των δράσεων επιμόρφωσης και μεριμνά για την ανάπτυξη και τη βιωσιμότητα των δράσεων επιμόρφωσης</w:t>
      </w:r>
      <w:r w:rsidR="00EA6303">
        <w:t>.</w:t>
      </w:r>
    </w:p>
    <w:p w:rsidR="00D6417A" w:rsidRDefault="00D6417A" w:rsidP="00257951">
      <w:pPr>
        <w:jc w:val="both"/>
      </w:pPr>
      <w:proofErr w:type="spellStart"/>
      <w:r>
        <w:t>ii</w:t>
      </w:r>
      <w:proofErr w:type="spellEnd"/>
      <w:r>
        <w:t xml:space="preserve">) Εισηγείται για τους θεματικούς άξονες και τα κριτήρια αξιολόγησης του εκπαιδευτικού έργου, των σχολικών μονάδων και των εκπαιδευτικών, καθώς και για την κατανομή των πόρων που διατίθενται για την εν λόγω αξιολόγηση, και εισηγείται προς τον Υπουργό Παιδείας και Θρησκευμάτων για κάθε θέμα σχετικό με το ανωτέρω. Καταγράφει, μελετά και συγκεντρώνει τα δεδομένα για κάθε θέμα της πρωτοβάθμιας και δευτεροβάθμιας εκπαίδευσης που απαιτεί παρακολούθηση και σχεδιασμό πολιτικής, όπως τη μαθητική διαρροή, την πρόωρη εγκατάλειψη του σχολείου και την μετάβαση στην αγορά εργασία με τη λειτουργία ειδικών Παρατηρητηρίων, εισηγείται μέτρα και δράσεις για την έγκαιρη και αποτελεσματική ανταπόκριση στις υποχρεώσεις της Χώρας, οι οποίες απορρέουν από τη συμμετοχή της σε διεθνή προγράμματα αξιολόγησης μαθητών, συγκροτεί και παρακολουθεί εκπαιδευτικούς δείκτες, όπως το πρόγραμμα PISA (Programme for International </w:t>
      </w:r>
      <w:proofErr w:type="spellStart"/>
      <w:r>
        <w:t>Student</w:t>
      </w:r>
      <w:proofErr w:type="spellEnd"/>
      <w:r>
        <w:t xml:space="preserve"> </w:t>
      </w:r>
      <w:proofErr w:type="spellStart"/>
      <w:r>
        <w:lastRenderedPageBreak/>
        <w:t>Assessment</w:t>
      </w:r>
      <w:proofErr w:type="spellEnd"/>
      <w:r>
        <w:t>) του Οργανισμού Οικονομικής Συνεργασίας και Ανάπτυξης (Ο.Ο.Σ.Α.), συνεργάζεται με φορείς του Δημοσίου, πανεπιστήμια και διεθνείς οργανισμούς για την ανταλλαγή στοιχείων και την ερμηνεία τους.</w:t>
      </w:r>
    </w:p>
    <w:p w:rsidR="00D6417A" w:rsidRDefault="00D6417A" w:rsidP="00257951">
      <w:pPr>
        <w:jc w:val="both"/>
      </w:pPr>
      <w:proofErr w:type="spellStart"/>
      <w:r>
        <w:t>iii</w:t>
      </w:r>
      <w:proofErr w:type="spellEnd"/>
      <w:r>
        <w:t>) Παρακολουθεί και μελετά την ευρωπαϊκή και την διεθνή εκπαιδευτική πολιτική, συμμετέχει σε δημόσιες διαβουλεύσεις των ευρωπαϊκών και διεθνών οργάνων, εκπονεί συγκριτικές μελέτες ευρωπαϊκών και διεθνών προγραμμάτων σπουδών πρωτοβάθμιας και δευτεροβάθμιας εκπαίδευσης, μεθόδων διδασκαλίας και αγωγής, καθώς και κατάρτισης και επιμόρφωσης των εκπαιδευτικών, συντάσσει και δημοσιοποιεί σχολιασμένες αναλύσεις των αποτελεσμάτων της ελληνικής συμμετοχής σε διεθνή προγράμματα για την πρωτοβάθμια και δευτεροβάθμια εκπαίδευση, καθώς και την αξιολόγησή τους, προωθεί τη δικτύωση του Ι.Ε.Π. με αντίστοιχα ευρωπαϊκά και διεθνή ινστιτούτα, καθώς και τη συμμετοχή του σε διεθνείς οργανισμούς εκπαιδευτικής πολιτικής, ενημερώνει τους ευρωπαϊκούς και διεθνείς οργανισμούς εκπαιδευτικής πολιτικής για το ελληνικό εκπαιδευτικό σύστημα και τις μεταρρυθμίσεις του, ανταλλάσσει πληροφορίες και τεχνογνωσία με ομόλογους ευρωπαϊκούς και διεθνείς φορείς για θέματα σχετικά με τις αρμοδιότητες του Ι.Ε.Π., οργανώνει επισκέψεις και επιτόπιες ενημερώσεις στελεχών του Ι.Ε.Π. σε ομόλογους φορείς άλλων χωρών, καθώς και εκπροσώπων των φορέων αυτών στο Ι.Ε.Π., παρακολουθεί και μελετά την εθνική, ευρωπαϊκή και διεθνή πολιτική και μεριμνά για τη δικτύωση, την επικοινωνία του Ι.Ε.Π. και την ανταλλαγή πληροφοριών και τεχνογνωσίας με τους ομόλογους ευρωπαϊκούς και διεθνείς φορείς, που αποσκοπούν ιδίως στη βελτίωση της πολιτικής της δευτεροβάθμιας και πρωτοβάθμιας εκπαίδευσης.</w:t>
      </w:r>
    </w:p>
    <w:p w:rsidR="00D6417A" w:rsidRDefault="00D6417A" w:rsidP="00257951">
      <w:pPr>
        <w:jc w:val="both"/>
      </w:pPr>
      <w:r>
        <w:t>6. Με τον κανονισμό εσωτερικής λειτουργίας δύναται να εξειδικεύονται περαιτέρω οι επιμέρους επιστημονικές και ερευνητικές αρμοδιότητες των Τμημάτων. Με απόφαση του Δ.Σ. δύναται να ορίζονται, να συγκροτούνται και να καταργούνται επιστημονικές μονάδες μέσα στα Τμήματα, με βάση τις ανάγκες του Ι.Ε.Π., τους σκοπούς και τους στόχους του. Τόσο τα Τμήματα όσο και οι επιστημονικές μονάδες ασκούν αρμοδιότητες που αφορούν στα γνωστικά τους αντικείμενα και στους στόχους του Ι.Ε.Π. και υπό την εποπτεία του Δ.Σ. του Ι.Ε.Π.</w:t>
      </w:r>
    </w:p>
    <w:p w:rsidR="00D6417A" w:rsidRDefault="00D6417A" w:rsidP="00257951">
      <w:pPr>
        <w:jc w:val="both"/>
      </w:pPr>
      <w:r>
        <w:t>7. Με απόφαση του Δ.Σ. του Ι.Ε.Π., η οποία εκδίδεται ύστερα από εισήγηση του Προέδρου, ορίζονται Προϊστάμενοι των Τμημάτων και συντονιστές στις επιστημονικές μονάδες Σύμβουλοι, με διετή θητεία, η οποία δύναται να ανανεώνεται ή να διακόπτεται πριν τη λήξη της, με όμοια απόφαση. Οι Προϊστάμενοι των Τμημάτων συντονίζουν τη λειτουργία τους και συντάσσουν, ύστερα από την ολοκλήρωση κάθε θέματος, σχετική έκθεση την οποία υποβάλουν στο Δ.Σ. Το Δ.Σ. διατυπώνει την οριστική εισήγηση του Ι.Ε.Π. προς τον Υπουργό Παιδείας και Θρησκευμάτων, αφού λάβει υπόψη τις εισηγήσεις των Προϊσταμένων των Τμημάτων.</w:t>
      </w:r>
    </w:p>
    <w:p w:rsidR="00D6417A" w:rsidRDefault="00D6417A" w:rsidP="00257951">
      <w:pPr>
        <w:jc w:val="both"/>
      </w:pPr>
      <w:r>
        <w:t>8. Με απόφαση του Προέδρου του Δ.Σ του Ι.Ε.Π., η οποία εκδίδεται ύστερα από εισήγηση των Προϊσταμένων των Τμημάτων της Επιστημονικής Υπηρεσίας, τοποθετείται το επιστημονικό προσωπικό στα Τμήματα και τις μονάδες.</w:t>
      </w:r>
    </w:p>
    <w:p w:rsidR="00D6417A" w:rsidRDefault="00D6417A" w:rsidP="00257951">
      <w:pPr>
        <w:jc w:val="both"/>
      </w:pPr>
      <w:r>
        <w:t xml:space="preserve">9. Το διοικητικό συμβούλιο αναθέτει, με απόφασή του, εφόσον το κρίνει αναγκαίο, σε μέλη του την εποπτεία των Τμημάτων της Επιστημονικής Υπηρεσίας. Τα μέλη του διοικητικού συμβουλίου που ασκούν την εποπτεία Τμημάτων της Επιστημονικής Υπηρεσίας παρέχουν γενικές κατευθύνσεις στους Προϊσταμένους των Τμημάτων, στο πλαίσιο των αποφάσεων του διοικητικού συμβουλίου, ενημερώνουν το διοικητικό συμβούλιο για την πορεία των εργασιών των Τμημάτων και μεριμνούν για τη διευκόλυνση της επικοινωνίας και </w:t>
      </w:r>
      <w:r>
        <w:lastRenderedPageBreak/>
        <w:t>συνεργασίας μεταξύ των Επιστημονικών Μονάδων και των λοιπών Τμημάτων της Επιστημονικής Υπηρεσίας.</w:t>
      </w:r>
    </w:p>
    <w:p w:rsidR="00D6417A" w:rsidRDefault="00D6417A" w:rsidP="00257951">
      <w:pPr>
        <w:jc w:val="both"/>
      </w:pPr>
      <w:r>
        <w:t>10. Για τη μελέτη συγκεκριμένων θεμάτων, με απόφαση του Δ.Σ. του Ι.Ε.Π. δύναται να συγκροτούνται για ορισμένο χρόνο ομάδες εργασίας, στις οποίες μπορεί να συμμετέχουν μέλη του επιστημονικού και διοικητικού προσωπικού που υπηρετούν στο Ι.Ε.Π., εκπαιδευτικοί ή άλλοι επιστήμονες</w:t>
      </w:r>
      <w:r w:rsidR="00C10563">
        <w:t>.</w:t>
      </w:r>
    </w:p>
    <w:p w:rsidR="00D6417A" w:rsidRDefault="00D6417A" w:rsidP="00257951">
      <w:pPr>
        <w:jc w:val="both"/>
      </w:pPr>
    </w:p>
    <w:p w:rsidR="00D6417A" w:rsidRPr="00C10563" w:rsidRDefault="00C10563" w:rsidP="00257951">
      <w:pPr>
        <w:jc w:val="both"/>
        <w:rPr>
          <w:b/>
        </w:rPr>
      </w:pPr>
      <w:r w:rsidRPr="00C10563">
        <w:rPr>
          <w:b/>
        </w:rPr>
        <w:t>Ά</w:t>
      </w:r>
      <w:r w:rsidR="00D6417A" w:rsidRPr="00C10563">
        <w:rPr>
          <w:b/>
        </w:rPr>
        <w:t>ρθρο</w:t>
      </w:r>
      <w:r>
        <w:rPr>
          <w:b/>
        </w:rPr>
        <w:t xml:space="preserve"> </w:t>
      </w:r>
      <w:r w:rsidR="00D6417A" w:rsidRPr="00C10563">
        <w:rPr>
          <w:b/>
        </w:rPr>
        <w:t>13Α</w:t>
      </w:r>
    </w:p>
    <w:p w:rsidR="00D6417A" w:rsidRDefault="00D6417A" w:rsidP="00257951">
      <w:pPr>
        <w:jc w:val="both"/>
      </w:pPr>
      <w:r>
        <w:t>Μητρώο Επιμόρφωσης Εκπαιδευτικών</w:t>
      </w:r>
    </w:p>
    <w:p w:rsidR="00D6417A" w:rsidRDefault="00C10563" w:rsidP="00257951">
      <w:pPr>
        <w:jc w:val="both"/>
      </w:pPr>
      <w:r>
        <w:t>1.</w:t>
      </w:r>
      <w:r w:rsidR="00D6417A">
        <w:t>Συστήνεται στο Ινστιτούτο Εκπαιδευτικής Πολιτικής (Ι.Ε.Π.) Μητρώο Επιμόρφωσης Εκπαιδευτικών (Μητρώο Ε.Ε.), το οποίο τηρείται σε ψηφιακή πλατφόρμα του Ι.Ε.Π.. Στο Μητρώο Ε.Ε. καταχωρίζονται προγράμματα επιμόρφωσης εκπαιδευτικών της δημόσιας και ιδιωτικής εκπαίδευσης που δύναται να υλοποιεί το Ι.Ε.Π., το διδακτικό προσωπικό των επιμορφώσεων, το εκπαιδευτικό υλικό, καθώς και κάθε άλλη βάση δεδομένων που σχετίζεται με το αντικείμενο της επιμόρφωσης.</w:t>
      </w:r>
    </w:p>
    <w:p w:rsidR="00D6417A" w:rsidRDefault="00D6417A" w:rsidP="00257951">
      <w:pPr>
        <w:jc w:val="both"/>
      </w:pPr>
      <w:r>
        <w:t>2. Το διδακτικό προσωπικό του Μητρώου Ε.Ε. του Ι.Ε.Π. δεν είναι μόνιμο και διακρίνεται σε κύριο και βοηθητικό διδακτικό προσωπικό, τα μέλη του οποίου εντάσσονται στο προσωρινό και εν συνεχεία στο ενιαίο μητρώο κύριου ή βοηθητικού διδακτικού προσωπικού, αντίστοιχα. Στο διδακτικό προσωπικό μπορεί να ανήκουν εκπαιδευτικοί της δημόσιας και ιδιωτικής εκπαίδευσης, διδακτικό, επιστημονικό ή ερευνητικό προσωπικό Ανωτέρων και Ανωτάτων Εκπαιδευτικών Ιδρυμάτων της ημεδαπής ή της αλλοδαπής, δημόσιοι λειτουργοί και υπάλληλοι, υπάλληλοι νομικών προσώπων δημοσίου δικαίου και νομικών προσώπων ιδιωτικού δικαίου, ιδιώτες με εξειδικευμένη επιστημονική, τεχνική ή άλλη ειδική κατάρτιση και πείρα συναφή προς το περιεχόμενο της επιμόρφωσης και τα επιμορφωτικά αντικείμενα, καθώς και ημεδαποί ή αλλοδαποί εμπειρογνώμονες.</w:t>
      </w:r>
    </w:p>
    <w:p w:rsidR="00D6417A" w:rsidRDefault="00D6417A" w:rsidP="00257951">
      <w:pPr>
        <w:jc w:val="both"/>
      </w:pPr>
      <w:r>
        <w:t>3. Το κύριο διδακτικό προσωπικό, εκτός από την υποχρέωση παροχής διδακτικού έργου, συμμετέχει στην ανίχνευση εκπαιδευτικών και επιμορφωτικών αναγκών, στον σχεδιασμό, την αξιολόγηση και την αποτίμηση της αποτελεσματικότητας των επιμορφωτικών προγραμμάτων του Ι.Ε.Π., στην εκπόνηση και συγγραφή εκπαιδευτικού υλικού, στον σχεδιασμό, την παρακολούθηση και την αξιολόγηση των εργασιών που εκπονούν οι εκπαιδευόμενοι των επιμορφωτικών προγραμμάτων, καθώς και άλλων εργασιών που τους ανατίθενται στο πλαίσιο των επιμορφώσεων. Το βοηθητικό διδακτικό προσωπικό υποστηρίζει την προετοιμασία, την υλοποίηση και τον απολογισμό των προγραμμάτων.</w:t>
      </w:r>
    </w:p>
    <w:p w:rsidR="00D6417A" w:rsidRDefault="00D6417A" w:rsidP="00257951">
      <w:pPr>
        <w:jc w:val="both"/>
      </w:pPr>
      <w:r>
        <w:t>4. Τα ζητήματα που αφορούν στη διαχείριση και τη λειτουργία του Μητρώου Ε.Ε. ρυθμίζονται με τον Κανονισμό Διαχείρισης του Μητρώου Ε.Ε. (Κ.Δ.Μ.Ε.Ε.), ο οποίος αναρτάται στον δικτυακό τόπο του προγράμματος Διαύγεια.</w:t>
      </w:r>
    </w:p>
    <w:p w:rsidR="00D6417A" w:rsidRDefault="00D6417A" w:rsidP="00257951">
      <w:pPr>
        <w:jc w:val="both"/>
      </w:pPr>
      <w:r>
        <w:t xml:space="preserve">5. α) Για την ένταξη στο Μητρώο Ε.Ε. του διδακτικού προσωπικού υποβάλλεται σχετική αίτηση από τον ενδιαφερόμενο, η οποία αξιολογείται σύμφωνα με όσα ορίζονται στον Κ.Δ.Μ.Ε.Ε. και εγκρίνεται με απόφαση του Δ.Σ. του Ι.Ε.Π.. Η ένταξη του διδακτικού προσωπικού στο Μητρώο Ε.Ε. δεν συνεπάγεται υποχρεωτικά την απασχόλησή του. Η απασχόληση εξαρτάται από τις ανάγκες του Ι.Ε.Π., τη διαθεσιμότητα των μελών και την εν γένει αξιολόγησή τους, σύμφωνα με τις ειδικότερες ρυθμίσεις του Κ.Δ.Μ.Ε.Ε. για τα κριτήρια </w:t>
      </w:r>
      <w:proofErr w:type="spellStart"/>
      <w:r>
        <w:lastRenderedPageBreak/>
        <w:t>καταλληλότητας</w:t>
      </w:r>
      <w:proofErr w:type="spellEnd"/>
      <w:r>
        <w:t xml:space="preserve"> και γνωστικής επάρκειας των μελών του Μητρώου Ε.Ε. και την αξιολόγηση που έχει λάβει το διδακτικό προσωπικό από την υλοποίηση ανατεθέντος έργου.</w:t>
      </w:r>
    </w:p>
    <w:p w:rsidR="00D6417A" w:rsidRDefault="00D6417A" w:rsidP="00257951">
      <w:pPr>
        <w:jc w:val="both"/>
      </w:pPr>
      <w:r>
        <w:t>β) Προϋπόθεση για την ανάθεση καθηκόντων είναι η ένταξη στο Μητρώο Ε.Ε. κύριου και βοηθητικού διδακτικού προσωπικού. Η ανάθεση καθηκόντων σε ιδιώτες αποτελεί σύμβαση έργου και γίνεται σύμφωνα με το άρθρο 6 του ν. 2527/1997 (Α' 206) και κατόπιν έγκρισης του άρθρου 51 του ν. 4622/2019 (Α' 133) περί ετήσιου προγραμματισμού ανθρώπινου δυναμικού του δημόσιου τομέα. Η ανάθεση διδακτικού έργου και των λοιπών εργασιών της παρ. 3 γίνεται με απόφαση του Δ.Σ. του Ι.Ε.Π..</w:t>
      </w:r>
    </w:p>
    <w:p w:rsidR="00D6417A" w:rsidRDefault="00D6417A" w:rsidP="00257951">
      <w:pPr>
        <w:jc w:val="both"/>
      </w:pPr>
      <w:r>
        <w:t>γ) Για την αξιοποίηση του ενταγμένου στο Μητρώο Ε.Ε. διδακτικού προσωπικού, λαμβάνεται υπόψη η αρχική και συνεχής αξιολόγησή τους. Η αξιολόγηση πραγματοποιείται μετά το πέρας της ανάθεσης έργου και πραγματοποιείται από τους εκπαιδευόμενους και τους υπευθύνους των προγραμμάτων.</w:t>
      </w:r>
    </w:p>
    <w:p w:rsidR="00D6417A" w:rsidRDefault="00D6417A" w:rsidP="00257951">
      <w:pPr>
        <w:jc w:val="both"/>
      </w:pPr>
      <w:r>
        <w:t>δ) Η υποστήριξη αποκλειστικά των ενάρξεων και λήξεων των επιμορφωτικών προγραμμάτων του Ι.Ε.Π. ανατίθεται σε ενταγμένο στο Μητρώο Ε.Ε. προσωπικό που υπηρετεί στο Ι.Ε.Π. με οποιαδήποτε σχέση εργασίας και συμμετέχει στην υποστήριξη της υλοποίησής τους, χωρίς να εντάσσεται στη διαδικασία αξιολόγησης του Μητρώου Ε.Ε. για ανάθεση έργου διδακτικού προσωπικού.</w:t>
      </w:r>
    </w:p>
    <w:p w:rsidR="00D6417A" w:rsidRDefault="00D6417A" w:rsidP="00257951">
      <w:pPr>
        <w:jc w:val="both"/>
      </w:pPr>
      <w:r>
        <w:t>6. Στο διδακτικό προσωπικό, που απασχολείται στα επιμορφωτικά προγράμματα και στις δράσεις που εκτελεί το Ι.Ε.Π., καταβάλλεται ωριαία αποζημίωση, σύμφωνα με την παρ. 11, η οποία είναι ανάλογη με τον χρόνο και το είδος της απασχόλησής του. Η αποζημίωση καταβάλλεται και όταν τα επιμορφωτικά προγράμματα εκτελούνται κατά τη διάρκεια του ωραρίου εργασίας, υπό την προϋπόθεση ότι έχει χορηγηθεί κανονική άδεια εργασίας. Η ως άνω αποζημίωση υπόκειται σε κρατήσεις εισφορών υπέρ των οικείων ασφαλιστικών ταμείων και προσαυξάνεται με την εκάστοτε ισχύουσα εργοδοτική εισφορά.</w:t>
      </w:r>
    </w:p>
    <w:p w:rsidR="00D6417A" w:rsidRDefault="00D6417A" w:rsidP="00257951">
      <w:pPr>
        <w:jc w:val="both"/>
      </w:pPr>
      <w:r>
        <w:t xml:space="preserve">7. </w:t>
      </w:r>
      <w:proofErr w:type="spellStart"/>
      <w:r>
        <w:t>To</w:t>
      </w:r>
      <w:proofErr w:type="spellEnd"/>
      <w:r>
        <w:t xml:space="preserve"> Ι.Ε.Π. δύναται να λάβει πιστοποίηση για τα προγράμματα επιμόρφωσης που καταρτίζει και υλοποιεί, καθώς και για τις γνώσεις και δεξιότητες των εκπαιδευομένων εκπαιδευτικών που αποκτήθηκαν και αναπτύχθηκαν στο πλαίσιο ενός πιστοποιημένου επιμορφωτικού προγράμματος.</w:t>
      </w:r>
    </w:p>
    <w:p w:rsidR="00D6417A" w:rsidRDefault="00D6417A" w:rsidP="00257951">
      <w:pPr>
        <w:jc w:val="both"/>
      </w:pPr>
      <w:r>
        <w:t>8. Συστήνεται στο Ι.Ε.Π. Επιτροπή Πιστοποίησης Επιμόρφωσης (Ε.Π.Ε.), η οποία, μετά από αίτημα δημόσιων και ιδιωτικών φορέων εκπαίδευσης, χορηγεί πιστοποίηση σε επιμορφωτικά προγράμματα εκπαιδευτικών, καθώς και πιστοποίηση γνώσεων και δεξιοτήτων των εκπαιδευομένων εκπαιδευτικών που αποκτήθηκαν και αναπτύχθηκαν στο πλαίσιο ενός επιμορφωτικού προγράμματος. Η Ε.Π.Ε. είναι πενταμελής, με τριετή θητεία και συγκροτείται με απόφαση του Υπουργού Παιδείας, Θρησκευμάτων και Αθλητισμού από τα εξής μέλη: α) τον Πρόεδρο του Ι.Ε.Π., ως Πρόεδρο, με αναπληρωτή μέλος του Δ.Σ. του Ι.Ε.Π., β) έναν εκπρόσωπο του Υπουργείου Παιδείας, Θρησκευμάτων και Αθλητισμού, με τον αναπληρωτή του, και γ) τρεις (3) εμπειρογνώμονες σε θέματα επιμόρφωσης, με τους αναπληρωτές τους, κατόπιν εισήγησης του Ι.Ε.Π.. Η Ε.Π.Ε. υποστηρίζεται διοικητικά από το Ι.Ε.Π..</w:t>
      </w:r>
    </w:p>
    <w:p w:rsidR="00D6417A" w:rsidRDefault="00D6417A" w:rsidP="00257951">
      <w:pPr>
        <w:jc w:val="both"/>
      </w:pPr>
      <w:r>
        <w:t xml:space="preserve">9. Με απόφαση του Διοικητικού Συμβουλίου (Δ.Σ.) του Ι.Ε.Π., μετά από πρόταση του Προέδρου του, εκδίδεται Κανονισμός Διαχείρισης του Μητρώου Ε.Ε. (Κ.Δ.Μ.Ε.Ε.) του Ι.Ε.Π., στον οποίο καθορίζονται η διαδικασία ένταξης των ενδιαφερομένων στο Μητρώο Ε.Ε., ειδικές περιπτώσεις ένταξης, τα κριτήρια </w:t>
      </w:r>
      <w:proofErr w:type="spellStart"/>
      <w:r>
        <w:t>καταλληλότητας</w:t>
      </w:r>
      <w:proofErr w:type="spellEnd"/>
      <w:r>
        <w:t xml:space="preserve"> και γνωστικής επάρκειας και η διαδικασία αξιολόγησης και επιλογής ενταγμένων μελών, οι λεπτομέρειες άσκησης των </w:t>
      </w:r>
      <w:r>
        <w:lastRenderedPageBreak/>
        <w:t xml:space="preserve">καθηκόντων του κύριου και βοηθητικού διδακτικού προσωπικού, η ανάθεση διδακτικού και λοιπού έργου σε μέλη του Μητρώου Ε.Ε., η </w:t>
      </w:r>
      <w:proofErr w:type="spellStart"/>
      <w:r>
        <w:t>επικαιροποίηση</w:t>
      </w:r>
      <w:proofErr w:type="spellEnd"/>
      <w:r>
        <w:t xml:space="preserve"> των στοιχείων των ενταγμένων μελών, η αξιολόγηση των μελών, κάθε αναγκαία λεπτομέρεια για την καταβολή ωριαίας αποζημίωσης στα μέλη του διδακτικού προσωπικού που υλοποιούν διδακτικό και λοιπό έργο, το κατώτατο όριο ωρών αποζημίωσης ανά μέλος του Μητρώου Ε.Ε., η αξιοποίηση νέων μελών και μελών του Μητρώου Ε.Ε. χωρίς διδακτικό έργο, η διαγραφή από το Μητρώο Ε.Ε., τα καθήκοντα και οι υποχρεώσεις των μελών του Μητρώου, οι ειδικές επιτροπές αξιολόγησης των υποψηφίων για ένταξη στο Μητρώο Ε.Ε., η διαδικασία υποβολής αίτησης θεραπείας για την απόφαση του Δ.Σ. του Ι.Ε.Π. περί της αποδοχής ή της απόρριψης της αίτησης ένταξης στο Μητρώο Ε.Ε. των υποψηφίων, καθώς και κάθε άλλο θέμα σχετικό με τη λειτουργία του Μητρώου Ε.Ε., την απασχόληση των μελών του, καθώς και τη ρύθμιση θεμάτων υλοποίησης του φυσικού και οικονομικού αντικειμένου των επιμορφωτικών προγραμμάτων και δράσεων του Ι.Ε.Π..</w:t>
      </w:r>
    </w:p>
    <w:p w:rsidR="00D6417A" w:rsidRDefault="00D6417A" w:rsidP="00257951">
      <w:pPr>
        <w:jc w:val="both"/>
      </w:pPr>
      <w:r>
        <w:t>10. Με απόφαση του Δ.Σ. του Ι.Ε.Π., μετά από πρόταση του Προέδρου του Ι.Ε.Π., δύναται να αναπροσαρμόζεται το ανώτατο όριο ωρών διδακτικού και λοιπού έργου που μπορεί να ανατεθεί στους ενταγμένους στο Μητρώο Ε.Ε. και όχι πέραν από είκοσι μία (21) ώρες κατά μέσο όρο ανά μήνα.</w:t>
      </w:r>
    </w:p>
    <w:p w:rsidR="00D6417A" w:rsidRDefault="00D6417A" w:rsidP="00257951">
      <w:pPr>
        <w:jc w:val="both"/>
      </w:pPr>
      <w:r>
        <w:t xml:space="preserve">11. Με κοινή απόφαση των Υπουργών Παιδείας, Θρησκευμάτων και Αθλητισμού και Εθνικής Οικονομίας και Οικονομικών καθορίζεται η ωριαία αποζημίωση του διδακτικού προσωπικού στα επιμορφωτικά προγράμματα και τις δράσεις που εκτελεί το Ι.Ε.Π., ύστερα από εισήγηση του Δ.Σ. του Ι.Ε.Π., η οποία δύναται να καλύπτεται από προγράμματα που υλοποιούνται από το Ι.Ε.Π. και χρηματοδοτούνται από εθνικούς ή </w:t>
      </w:r>
      <w:proofErr w:type="spellStart"/>
      <w:r>
        <w:t>ενωσιακούς</w:t>
      </w:r>
      <w:proofErr w:type="spellEnd"/>
      <w:r>
        <w:t xml:space="preserve"> πόρους.</w:t>
      </w:r>
    </w:p>
    <w:p w:rsidR="00D6417A" w:rsidRDefault="00D6417A" w:rsidP="00257951">
      <w:pPr>
        <w:jc w:val="both"/>
      </w:pPr>
      <w:r>
        <w:t>12. Με απόφαση του Υπουργού Παιδείας, Θρησκευμάτων και Αθλητισμού ορίζονται τα ειδικότερα θέματα λειτουργίας της Ε.Π.Ε., οι προδιαγραφές και η μεθοδολογία, καθώς και οποιοδήποτε άλλο θέμα κρίνεται απαραίτητο για την εφαρμογή της διαδικασίας και των συνεπειών πιστοποίησης της παρούσας, μετά από εισήγηση του Ι.Ε.Π</w:t>
      </w:r>
      <w:r w:rsidR="00C10563">
        <w:t>.</w:t>
      </w:r>
    </w:p>
    <w:p w:rsidR="00D6417A" w:rsidRDefault="00D6417A" w:rsidP="00257951">
      <w:pPr>
        <w:jc w:val="both"/>
      </w:pPr>
    </w:p>
    <w:p w:rsidR="00D6417A" w:rsidRPr="00C10563" w:rsidRDefault="00C10563" w:rsidP="00257951">
      <w:pPr>
        <w:jc w:val="both"/>
        <w:rPr>
          <w:b/>
        </w:rPr>
      </w:pPr>
      <w:r w:rsidRPr="00C10563">
        <w:rPr>
          <w:b/>
        </w:rPr>
        <w:t>Άρθρο</w:t>
      </w:r>
      <w:r w:rsidR="00D6417A" w:rsidRPr="00C10563">
        <w:rPr>
          <w:b/>
        </w:rPr>
        <w:t xml:space="preserve"> 14</w:t>
      </w:r>
    </w:p>
    <w:p w:rsidR="00D6417A" w:rsidRDefault="00D6417A" w:rsidP="00257951">
      <w:pPr>
        <w:jc w:val="both"/>
      </w:pPr>
      <w:r>
        <w:t>Διοικητική Υπηρεσία</w:t>
      </w:r>
    </w:p>
    <w:p w:rsidR="00D6417A" w:rsidRDefault="00D6417A" w:rsidP="00257951">
      <w:pPr>
        <w:jc w:val="both"/>
      </w:pPr>
      <w:r>
        <w:t>ΜΕΡΟΣ Α'</w:t>
      </w:r>
    </w:p>
    <w:p w:rsidR="00D6417A" w:rsidRDefault="00D6417A" w:rsidP="00257951">
      <w:pPr>
        <w:jc w:val="both"/>
      </w:pPr>
      <w:r>
        <w:t>Η Διοικητική Υπηρεσία του Ι.Ε.Π. περιλαμβάνει τις εξής οργανικές μονάδες, οι οποίες υπάγονται απευθείας στον Διευθυντή:</w:t>
      </w:r>
    </w:p>
    <w:p w:rsidR="00D6417A" w:rsidRDefault="00D6417A" w:rsidP="00257951">
      <w:pPr>
        <w:jc w:val="both"/>
      </w:pPr>
      <w:r>
        <w:t>α) Την Υποδιεύθυνση Οικονομικής Υπηρεσίας, η οποία αποτελείται από:</w:t>
      </w:r>
    </w:p>
    <w:p w:rsidR="00D6417A" w:rsidRDefault="00D6417A" w:rsidP="00257951">
      <w:pPr>
        <w:jc w:val="both"/>
      </w:pPr>
      <w:proofErr w:type="spellStart"/>
      <w:r>
        <w:t>αα</w:t>
      </w:r>
      <w:proofErr w:type="spellEnd"/>
      <w:r>
        <w:t>) το Τμήμα, Προϋπολογισμού, Ελέγχου, Εκκαθάρισης Δαπανών και Εντολής Πληρωμών,</w:t>
      </w:r>
    </w:p>
    <w:p w:rsidR="00D6417A" w:rsidRDefault="00D6417A" w:rsidP="00257951">
      <w:pPr>
        <w:jc w:val="both"/>
      </w:pPr>
      <w:proofErr w:type="spellStart"/>
      <w:r>
        <w:t>αβ</w:t>
      </w:r>
      <w:proofErr w:type="spellEnd"/>
      <w:r>
        <w:t>) το Τμήμα Εξοφλήσεων και Πάγιων Προκαταβολών και</w:t>
      </w:r>
    </w:p>
    <w:p w:rsidR="00D6417A" w:rsidRDefault="00D6417A" w:rsidP="00257951">
      <w:pPr>
        <w:jc w:val="both"/>
      </w:pPr>
      <w:proofErr w:type="spellStart"/>
      <w:r>
        <w:t>αγ</w:t>
      </w:r>
      <w:proofErr w:type="spellEnd"/>
      <w:r>
        <w:t>) το Τμήμα Προμηθειών, Διαγωνισμών και Συμβάσεων.</w:t>
      </w:r>
    </w:p>
    <w:p w:rsidR="00D6417A" w:rsidRDefault="00D6417A" w:rsidP="00257951">
      <w:pPr>
        <w:jc w:val="both"/>
      </w:pPr>
      <w:r>
        <w:t>β) Το Τμήμα Ανθρώπινου Δυναμικού και Διοικητικής Μέριμνας.</w:t>
      </w:r>
    </w:p>
    <w:p w:rsidR="00D6417A" w:rsidRDefault="00D6417A" w:rsidP="00257951">
      <w:pPr>
        <w:jc w:val="both"/>
      </w:pPr>
      <w:r>
        <w:t xml:space="preserve">γ) Το Τμήμα Πληροφορικής, </w:t>
      </w:r>
      <w:proofErr w:type="spellStart"/>
      <w:r>
        <w:t>Διαλειτουργικότητας</w:t>
      </w:r>
      <w:proofErr w:type="spellEnd"/>
      <w:r>
        <w:t xml:space="preserve"> και Δικτύων.</w:t>
      </w:r>
    </w:p>
    <w:p w:rsidR="00D6417A" w:rsidRDefault="00D6417A" w:rsidP="00257951">
      <w:pPr>
        <w:jc w:val="both"/>
      </w:pPr>
      <w:r>
        <w:t>δ) Το Τμήμα Έργων και Δράσεων.</w:t>
      </w:r>
    </w:p>
    <w:p w:rsidR="00D6417A" w:rsidRDefault="00D6417A" w:rsidP="00257951">
      <w:pPr>
        <w:jc w:val="both"/>
      </w:pPr>
      <w:r>
        <w:lastRenderedPageBreak/>
        <w:t>Η Υποδιεύθυνση Οικονομικής Υπηρεσίας είναι αρμόδια για τον συντονισμό, τη διεκπεραίωση, την παρακολούθηση και τον έλεγχο όλων των θεμάτων και ενεργειών που αφορούν στην υποστήριξη του φορέα για οικονομικά και λογιστικά θέματα, καθώς και τη διοικητική υποστήριξη διενέργειας προμηθειών αγαθών και υπηρεσιών. Τα τμήματα που υπάγονται στην Υποδιεύθυνση Οικονομικής Υπηρεσίας έχουν ενδεικτικά τις εξής αρμοδιότητες:</w:t>
      </w:r>
    </w:p>
    <w:p w:rsidR="00D6417A" w:rsidRDefault="00D6417A" w:rsidP="00257951">
      <w:pPr>
        <w:jc w:val="both"/>
      </w:pPr>
      <w:r>
        <w:t>α) Το Τμήμα Προϋπολογισμού, Ελέγχου, Εκκαθάρισης Δαπανών και Εντολής Πληρωμών είναι αρμόδιο ιδίως για:</w:t>
      </w:r>
    </w:p>
    <w:p w:rsidR="00D6417A" w:rsidRDefault="00D6417A" w:rsidP="00257951">
      <w:pPr>
        <w:jc w:val="both"/>
      </w:pPr>
      <w:proofErr w:type="spellStart"/>
      <w:r>
        <w:t>αα</w:t>
      </w:r>
      <w:proofErr w:type="spellEnd"/>
      <w:r>
        <w:t>) την κατάρτιση του προϋπολογισμού του Ι.Ε.Π. και των τυχόν τροποποιήσεών του, σε συνεργασία με το Τμήμα Έργων και Δράσεων, για τα έργα και τις δράσεις που υλοποιούνται από το Ι.Ε.Π. και με την ευθύνη και υπό την επίβλεψη του Υποδιευθυντή,</w:t>
      </w:r>
    </w:p>
    <w:p w:rsidR="00D6417A" w:rsidRDefault="00D6417A" w:rsidP="00257951">
      <w:pPr>
        <w:jc w:val="both"/>
      </w:pPr>
      <w:proofErr w:type="spellStart"/>
      <w:r>
        <w:t>αβ</w:t>
      </w:r>
      <w:proofErr w:type="spellEnd"/>
      <w:r>
        <w:t xml:space="preserve">) την παρακολούθηση της εκτέλεσης του προϋπολογισμού κάθε έργου/δράσης, τακτικού προϋπολογισμού ή μη, με βάση τις χρηματοδοτήσεις και τις </w:t>
      </w:r>
      <w:proofErr w:type="spellStart"/>
      <w:r>
        <w:t>πραγματοποιηθείσες</w:t>
      </w:r>
      <w:proofErr w:type="spellEnd"/>
      <w:r>
        <w:t xml:space="preserve"> δαπάνες, τη σύνταξη του απολογισμού των επιχορηγήσεων και την υποβολή των αιτημάτων χρηματοδότησης των πράξεων προς τη Διαχειριστική Αρχή. Μεριμνά, ιδίως για την καταγραφή και παρακολούθηση των δαπανών των έργων/δράσεων, τακτικού προϋπολογισμού ή μη, και των τραπεζικών υπολοίπων τους, καθώς και τη συγκέντρωση από τους αρμόδιους υπευθύνους και τον έλεγχο των απαιτούμενων δικαιολογητικών και παραστατικών στοιχείων κάθε δαπάνης, στο πλαίσιο εφαρμογής των έργων/δράσεων, τακτικού προϋπολογισμού ή μη,</w:t>
      </w:r>
    </w:p>
    <w:p w:rsidR="00D6417A" w:rsidRDefault="00D6417A" w:rsidP="00257951">
      <w:pPr>
        <w:jc w:val="both"/>
      </w:pPr>
      <w:proofErr w:type="spellStart"/>
      <w:r>
        <w:t>αγ</w:t>
      </w:r>
      <w:proofErr w:type="spellEnd"/>
      <w:r>
        <w:t xml:space="preserve">) την εκκαθάριση και τις εντολές πληρωμών των πάσης φύσεως δαπανών του Ι.Ε.Π. Προβαίνει σε έλεγχο νομιμότητας, κανονικότητας και </w:t>
      </w:r>
      <w:proofErr w:type="spellStart"/>
      <w:r>
        <w:t>επιλεξιμότητας</w:t>
      </w:r>
      <w:proofErr w:type="spellEnd"/>
      <w:r>
        <w:t xml:space="preserve"> των δαπανών και την έκδοση χρηματικών ενταλμάτων πληρωμής. Προβαίνει, ιδίως σε εκκαθάριση της μισθοδοσίας του προσωπικού του Ι.Ε.Π., των λοιπών αμοιβών και αποζημιώσεων, την υποβολή της Αναλυτικής Περιοδικής Δήλωσης (Α.Π.Δ.) και των λοιπών σχετικών καταστάσεων στους αρμόδιους φορείς κοινωνικής ασφάλισης, καθώς και την αποστολή οικονομικών στοιχείων στους αρμόδιους φορείς και όργανα.</w:t>
      </w:r>
    </w:p>
    <w:p w:rsidR="00D6417A" w:rsidRDefault="00D6417A" w:rsidP="00257951">
      <w:pPr>
        <w:jc w:val="both"/>
      </w:pPr>
      <w:r>
        <w:t>β) Το Τμήμα Εξοφλήσεων και Πάγιων Προκαταβολών είναι αρμόδιο, ιδίως για την ανάρτηση δαπανών στο Πρόγραμμα Διαύγεια και όπου κατά νόμο απαιτείται, την καταβολή και διεκπεραίωση κάθε φύσης πληρωμών σε φυσικά ή νομικά πρόσωπα του δημόσιου ή ιδιωτικού τομέα και κάθε νομική οντότητα, την εφαρμογή του οικείου λογιστικού σχεδίου, τη σύνταξη των οικονομικών καταστάσεων και την τήρηση αρχείου σε θέματα αρμοδιότητάς του.</w:t>
      </w:r>
    </w:p>
    <w:p w:rsidR="00D6417A" w:rsidRDefault="00D6417A" w:rsidP="00257951">
      <w:pPr>
        <w:jc w:val="both"/>
      </w:pPr>
      <w:r>
        <w:t>γ) Το Τμήμα Προμηθειών, Διαγωνισμών και Συμβάσεων είναι αρμόδιο, ιδίως για την υποστήριξη του Ι.Ε.Π. σε θέματα που αφορούν διαγωνισμούς για προμήθειες αγαθών και υπηρεσιών με την ενσωμάτωση οικονομοτεχνικών προδιαγραφών και λοιπών απαιτούμενων στοιχείων, ύστερα από την υποβολή τους από την αρμόδια υπηρεσιακή μονάδα του Ι.Ε.Π., ως και την κατάρτιση των συμβάσεων.</w:t>
      </w:r>
    </w:p>
    <w:p w:rsidR="00D6417A" w:rsidRDefault="00D6417A" w:rsidP="00257951">
      <w:pPr>
        <w:jc w:val="both"/>
      </w:pPr>
      <w:r>
        <w:t xml:space="preserve">Το Τμήμα Ανθρώπινου Δυναμικού και Διοικητικής Μέριμνας έχει αρμοδιότητα σε θέματα, ιδίως υπηρεσιακής κατάστασης, αδειών, εκπαίδευσης και ενημέρωσης του προσωπικού του Ι.Ε.Π., καθώς και του έκτακτου προσωπικού κατά την υλοποίηση έργων και δράσεων του φορέα, για τη νομοθεσία, τις εγκυκλίους και τις λοιπές διοικητικές πράξεις που αφορούν σε θέματα προσωπικού, καθώς και μετακίνησης του προσωπικού ή μελών του Δ.Σ. του Ι.Ε.Π. και μεριμνά για την έκδοση των σχετικών διοικητικών πράξεων. Τηρεί Πρωτόκολλο. Παρέχει, με </w:t>
      </w:r>
      <w:r>
        <w:lastRenderedPageBreak/>
        <w:t>απόφαση του Δ.Σ., πάσης φύσης γραμματειακή υποστήριξη στις υπηρεσιακές μονάδες του Ι.Ε.Π., μεριμνά για την τήρηση του πρωτοκόλλου, έντυπου και ηλεκτρονικού, καθώς και για τη διακίνηση και διεκπεραίωση των εγγράφων και έχει την ευθύνη τήρησης και φύλαξης του αρχείου διακίνησης εγγράφων του Ι.Ε.Π. Έχει αρμοδιότητες που αφορούν θέματα στέγασης, φύλαξης, ασφάλειας, καθαριότητας και συντήρησης εγκαταστάσεων, λειτουργίας και επισκευής εξοπλισμού, παραλαβής και διάθεσης των κά</w:t>
      </w:r>
      <w:r w:rsidR="002654BD">
        <w:t>θε είδους υλικών και μέσων του I</w:t>
      </w:r>
      <w:r>
        <w:t>.</w:t>
      </w:r>
      <w:r w:rsidR="002654BD">
        <w:rPr>
          <w:lang w:val="en-US"/>
        </w:rPr>
        <w:t>E</w:t>
      </w:r>
      <w:r w:rsidR="002654BD" w:rsidRPr="002654BD">
        <w:t>.</w:t>
      </w:r>
      <w:r>
        <w:t>Π., τήρησης βιβλίου αποθήκης αναλωσίμων και εξοπλισμού και εν γένει διεκπεραίωσης κάθε εργασίας που χρήζει διοικητικής μέριμνας για την κτιριακή υποδομή και τον πάσης φύσης εξοπλισμό του !Έ.Π. Μεριμνά για την προμήθεια κάθε είδους αγαθών και υπηρεσιών που απαιτούνται για την εύρυθμη λειτουργία του Ι.Ε.Π.</w:t>
      </w:r>
    </w:p>
    <w:p w:rsidR="00D6417A" w:rsidRDefault="00D6417A" w:rsidP="00257951">
      <w:pPr>
        <w:jc w:val="both"/>
      </w:pPr>
      <w:r>
        <w:t xml:space="preserve">Το Τμήμα Πληροφορικής, </w:t>
      </w:r>
      <w:proofErr w:type="spellStart"/>
      <w:r>
        <w:t>Διαλειτουργικότητας</w:t>
      </w:r>
      <w:proofErr w:type="spellEnd"/>
      <w:r>
        <w:t xml:space="preserve"> και Δικτύων διεκπεραιώνει </w:t>
      </w:r>
      <w:r w:rsidR="002654BD">
        <w:t>την πάσης φύσης υποστήριξη του I.</w:t>
      </w:r>
      <w:r>
        <w:t xml:space="preserve">Έ.Π. για θέματα πληροφορικής και τεχνικής φύσης. Είναι αρμόδιο, ιδίως για την καλή λειτουργία και την τεχνική </w:t>
      </w:r>
      <w:r w:rsidR="002654BD">
        <w:t>υποστήριξη της ιστοσελίδας του I</w:t>
      </w:r>
      <w:r w:rsidR="002654BD" w:rsidRPr="002654BD">
        <w:t>.</w:t>
      </w:r>
      <w:r w:rsidR="002654BD">
        <w:t>Ε</w:t>
      </w:r>
      <w:r>
        <w:t xml:space="preserve">.Π., της ψηφιακής βάσης δεδομένων, των ηλεκτρονικών μητρώων, καθώς και των πληροφοριακών και επικοινωνιακών συστημάτων και συσκευών του Ι.Ε.Π., την ανάπτυξη των πάσης φύσης εξειδικευμένων εφαρμογών λογισμικού, τη </w:t>
      </w:r>
      <w:proofErr w:type="spellStart"/>
      <w:r>
        <w:t>διαλειτουργικότητα</w:t>
      </w:r>
      <w:proofErr w:type="spellEnd"/>
      <w:r>
        <w:t xml:space="preserve"> με άλλες ψηφιακές πλατφόρμες σύμφωνα με το άρθρο 84 του ν. 4727/2020 (Α' 184), εισηγείται τις τεχνικές προδιαγραφές για τα θέματα αρμοδιότητάς του, καθώς και για κάθε θέμα αποτελεσματικότερης λειτουργίας των ψηφιακών υποδομών του Ι.Ε.Π. Για την ανάγκη προμήθειας αγαθών και υπηρεσιών και για κάθε άλλο θέμα σχετικό με τις αρμοδιότητές του, υποβάλλει σχετικές εισηγήσεις προς το Δ.Σ.</w:t>
      </w:r>
    </w:p>
    <w:p w:rsidR="00D6417A" w:rsidRDefault="00D6417A" w:rsidP="00257951">
      <w:pPr>
        <w:jc w:val="both"/>
      </w:pPr>
      <w:r>
        <w:t>Το Τμήμα Έργων και Δράσεων είναι αρμόδιο για τον σχεδιασμό και την υλοποίηση των έργων ή των δράσεων που υλοποιούνται από το Ι.Ε.Π. Προβαίνει ιδίως:</w:t>
      </w:r>
    </w:p>
    <w:p w:rsidR="00D6417A" w:rsidRDefault="00D6417A" w:rsidP="00257951">
      <w:pPr>
        <w:jc w:val="both"/>
      </w:pPr>
      <w:r>
        <w:t>α) σε σχεδιασμό και στην υλοποίηση έργου ή δράσης, κατά το μέρος που αφορά στον επιστημονικό σχεδιασμό και την παρακολούθησή του, συνεργάζεται με την επιστημονική υπηρεσία του Ι.Ε.Π. Σχεδιάζει κάθε έργο ή δράση για την υποβολή του προς έγκριση από τα αρμόδια όργανα και παρακολουθεί την υλοποίηση του επιστημονικού και φυσικού αντικειμένου των πάσης φύσεως προγραμμάτων ή δράσεων παρέχοντας σύμφωνη γνώμη στις εισηγήσεις των υπευθύνων των έργων/δράσεων,</w:t>
      </w:r>
    </w:p>
    <w:p w:rsidR="00D6417A" w:rsidRDefault="00D6417A" w:rsidP="00257951">
      <w:pPr>
        <w:jc w:val="both"/>
      </w:pPr>
      <w:r>
        <w:t>β) σε τήρηση του αρχείου υλοποίησης των συγχρηματοδοτούμενων και ευρωπαϊκών έργων και άλλων δράσεων που έχουν ολοκληρωθεί από το Ι.Ε.Π.</w:t>
      </w:r>
    </w:p>
    <w:p w:rsidR="00D6417A" w:rsidRDefault="00D6417A" w:rsidP="00257951">
      <w:pPr>
        <w:jc w:val="both"/>
      </w:pPr>
      <w:r>
        <w:t>Οι επιμέρους αρμοδιότητες των τμημάτων δύνανται να εξειδικεύονται με τον κανονισμό εσωτερικής λειτουργίας του άρθρου 19, στο πλαίσιο των αρμοδιοτήτων του.</w:t>
      </w:r>
    </w:p>
    <w:p w:rsidR="00D6417A" w:rsidRDefault="00D6417A" w:rsidP="00257951">
      <w:pPr>
        <w:jc w:val="both"/>
      </w:pPr>
      <w:r>
        <w:t xml:space="preserve">Οι θέσεις των Προϊσταμένων των ανωτέρω τμημάτων και του Προϊσταμένου της Υποδιεύθυνσης Οικονομικής Υπηρεσίας πληρούνται με απόσπαση εκπαιδευτικών της δημόσιας εκπαίδευσης ή διοικητικών υπαλλήλων του Υπουργείου Παιδείας και Θρησκευμάτων, των υπαγομένων σε αυτό Διευθύνσεων Εκπαίδευσης και λοιπών αποκεντρωμένων υπηρεσιών του ή των εποπτευόμενων από αυτό φορέων, για τετραετή θητεία. Εκδίδεται δημόσια πρόσκληση από το Δ.Σ. του Ι.Ε.Π., η οποία δημοσιεύεται στις ιστοσελίδες του Υπουργείου Παιδείας και Θρησκευμάτων και του Ι.Ε.Π., στην οποία αναφέρονται οι προϋποθέσεις συμμετοχής, τα κριτήρια και η διαδικασία της επιλογής για τις θέσεις αυτές, όπως αυτά ορίζονται στον εσωτερικό κανονισμό του Ι.Ε.Π. Αν κενωθεί η θέση του Προϊσταμένου της Υποδιεύθυνσης Οικονομικής Υπηρεσίας ή τμήματος, είναι δυνατή η προσωρινή κάλυψη της θέσης, μέχρι την πλήρωσή της, από μέλος του προσωπικού που </w:t>
      </w:r>
      <w:r>
        <w:lastRenderedPageBreak/>
        <w:t>υπηρετεί στο Ι.Ε.Π. με μόνη την απόφαση του Δ.Σ. Για την κάλυψη της θέσης αυτής δημοσιεύεται πρόσκλησή του Ι.Ε.Π. στην ιστοσελίδα του Ι.Ε.Π. και του Υπουργείου Παιδείας και Θρησκευμάτων εντός προθεσμίας εξήντα ημερών, από την επομένη της κένωσης της θέσης.</w:t>
      </w:r>
    </w:p>
    <w:p w:rsidR="00D6417A" w:rsidRDefault="00D6417A" w:rsidP="00257951">
      <w:pPr>
        <w:jc w:val="both"/>
      </w:pPr>
      <w:r>
        <w:t>Το προσωπικό με σχέση εργασίας Ι.Δ.Α.Χ. που έχει μεταφερθεί στο Ι.Ε.Π., σύμφωνα με την υπό στοιχεία 33404/Η/27-3-2012 κοινή απόφαση των Υπουργών Οικονομικών και Παιδείας, Διά Βίου Μάθησης και Θρησκευμάτων και του Υφυπουργού Διοικητικής Μεταρρύθμισης και Ηλεκτρονικής Διακυβέρνησης (Β' 947), δύναται να συμμετάσχει σε πρόσκληση για την επιλογή σε θέση Προϊσταμένου υποδιεύθυνσης ή τμήματος της Διοικητικής Υπηρεσίας του Ι.Ε.Π. και των αυτοτελών οργανικών μονάδων του Μέρους Β', πλην του αυτοτελούς Τμήματος Νομικής Υποστήριξης. Το προσωπικό του πρώτου εδαφίου τοποθετείται απευθείας με απόφαση του Δ.Σ.</w:t>
      </w:r>
    </w:p>
    <w:p w:rsidR="00D6417A" w:rsidRDefault="00D6417A" w:rsidP="00257951">
      <w:pPr>
        <w:jc w:val="both"/>
      </w:pPr>
      <w:r>
        <w:t>ΜΕΡΟΣ Β'</w:t>
      </w:r>
    </w:p>
    <w:p w:rsidR="00D6417A" w:rsidRDefault="00D6417A" w:rsidP="00257951">
      <w:pPr>
        <w:jc w:val="both"/>
      </w:pPr>
      <w:r>
        <w:t>Αυτοτελή Τμήματα:</w:t>
      </w:r>
    </w:p>
    <w:p w:rsidR="00D6417A" w:rsidRDefault="00D6417A" w:rsidP="00257951">
      <w:pPr>
        <w:jc w:val="both"/>
      </w:pPr>
      <w:r>
        <w:t>1Α Τμήμα Εσωτερικού Ελέγχου:</w:t>
      </w:r>
    </w:p>
    <w:p w:rsidR="00D6417A" w:rsidRDefault="00D6417A" w:rsidP="00257951">
      <w:pPr>
        <w:jc w:val="both"/>
      </w:pPr>
      <w:r>
        <w:t>Για τον εσωτερικό έλεγχο και την παρακολούθηση της εφαρμογής και της τήρησης του Κανονισμού Εσωτερικής Λειτουργίας και της νομοθεσίας που αφορά στο Ι.Ε.Π., συνίσταται αυτοτελές Τμήμα Εσωτερικού Ελέγχου, το οποίο υπάγεται απευθείας στον Πρόεδρο, προς τον οποίο υποβάλλει ετήσια απολογιστική έκθεση συμπερασμάτων και προτάσεις βελτίωσης του τρόπου λειτουργίας του Ι.Ε.Π. Προϊστάμενος του Αυτοτελούς Τμήματος Εσωτερικού Ελέγχου επιλέγεται, ύστερα από πρόσκληση του Ι.Ε.Π., για τετραετή θητεία, εκπαιδευτικός της δημόσιας εκπαίδευσης ή προσωπικό Ι.Δ.Α.Χ. του Ι.Ε.Π., σύμφωνα με την 33404/Η/27-3-2012 κοινή απόφαση των Υπουργών Οικονομικών και Παιδείας, Διά Βίου Μάθησης και Θρησκευμάτων και του Υφυπουργού Διοικητικής Μεταρρύθμισης και Ηλεκτρονικής Διακυβέρνησης (Β' 947), με κριτήρια επιλογής που καθορίζονται με απόφαση του διοικητικού συμβουλίου.</w:t>
      </w:r>
    </w:p>
    <w:p w:rsidR="00D6417A" w:rsidRDefault="00D6417A" w:rsidP="00257951">
      <w:pPr>
        <w:jc w:val="both"/>
      </w:pPr>
      <w:r>
        <w:t>1Β Τμήμα Νομικής Υποστήριξης:</w:t>
      </w:r>
    </w:p>
    <w:p w:rsidR="00D6417A" w:rsidRDefault="00D6417A" w:rsidP="00257951">
      <w:pPr>
        <w:jc w:val="both"/>
      </w:pPr>
      <w:r>
        <w:t>Για τη νομική υποστήριξη του Ι.Ε.Π. συνιστάται Αυτοτελές Τμήμα Νομικής Υποστήριξης, το οποίο υπάγεται απευθείας στον Πρόεδρο. Στο Αυτοτελές Τμήμα Νομικής Υποστήριξης υπηρετούν δικηγόροι με έμμισθη εντολή, αποσπασμένοι εκπαιδευτικοί της δημόσιας εκπαίδευσης του κλάδου ΠΕ78 με πτυχίο νομικής. Δικηγόροι που συμβάλλονται με το Ι.Ε.Π. στο πλαίσιο υλοποίησης πράξεων συγχρηματοδοτούμενων προγραμμάτων δύναται να συνεργάζονται με το Τμήμα Νομικής Υποστήριξης, εφόσον απαιτηθεί από το Ι.Ε.Π. Προϊστάμενος του αυτοτελούς Τμήματος Νομικής Υποστήριξης ορίζεται δικηγόρος με έμμισθη εντολή, με απόφαση του διοικητικού συμβουλίου είτε από τους υπηρετούντες είτε σύμφωνα με την παρ. 2 του άρθρου 43 του ν. 4194/2013 (Α' 208), ο οποίος συντονίζει το έργο του Τμήματος, κατανέμει τις υποθέσεις και παρακολουθεί την πορεία τους.</w:t>
      </w:r>
    </w:p>
    <w:p w:rsidR="00D6417A" w:rsidRDefault="00D6417A" w:rsidP="00257951">
      <w:pPr>
        <w:jc w:val="both"/>
      </w:pPr>
      <w:r>
        <w:t>Το Ι.Ε.Π. εκπροσωπείται δικαστικά από δικηγόρους με έμμισθη εντολή που υπηρετούν σε αυτό ή από δικηγόρους που ορίζονται με απόφαση του διοικητικού συμβουλίου, ύστερα από εισήγηση του Προϊσταμένου του Τμήματος.</w:t>
      </w:r>
    </w:p>
    <w:p w:rsidR="00D6417A" w:rsidRDefault="00D6417A" w:rsidP="00257951">
      <w:pPr>
        <w:jc w:val="both"/>
      </w:pPr>
      <w:r>
        <w:t xml:space="preserve">Η γραμματειακή υποστήριξη του Τμήματος Νομικής Υποστήριξης ανατίθεται σε αποσπασμένους εκπαιδευτικούς ή προσωπικό Ι.Δ.Α.Χ. του Ι.Ε.Π., σύμφωνα με την 33404/Η/27-3-2012 κοινή απόφαση των Υπουργών Οικονομικών και Παιδείας, Διά Βίου </w:t>
      </w:r>
      <w:r>
        <w:lastRenderedPageBreak/>
        <w:t>Μάθησης και Θρησκευμάτων και του Υφυπουργού Διοικητικής Μεταρρύθμισης και Ηλεκτρονικής Διακυβέρνησης (Β' 947), με απόφαση του Δ.Σ., ύστερα από εισήγηση του Προϊσταμένου του Τμήματος.</w:t>
      </w:r>
    </w:p>
    <w:p w:rsidR="00D6417A" w:rsidRDefault="00D6417A" w:rsidP="00257951">
      <w:pPr>
        <w:jc w:val="both"/>
      </w:pPr>
      <w:r>
        <w:t>1Γ Τμήμα Συντονισμού, Σχεδιασμού και Διασφάλισης της Ποιότητας των Υπηρεσιών του Ι.Ε.Π.:</w:t>
      </w:r>
    </w:p>
    <w:p w:rsidR="00D6417A" w:rsidRDefault="00D6417A" w:rsidP="00257951">
      <w:pPr>
        <w:jc w:val="both"/>
      </w:pPr>
      <w:r>
        <w:t>Σκοπός του τμήματος είναι:</w:t>
      </w:r>
    </w:p>
    <w:p w:rsidR="00D6417A" w:rsidRDefault="00D6417A" w:rsidP="00257951">
      <w:pPr>
        <w:jc w:val="both"/>
      </w:pPr>
      <w:r>
        <w:t>α) η εισήγηση του στρατηγικού σχεδιασμού για τη διαμόρφωση των κεντρικών πολιτικών του Ι.Ε.Π.,</w:t>
      </w:r>
    </w:p>
    <w:p w:rsidR="00D6417A" w:rsidRDefault="00D6417A" w:rsidP="00257951">
      <w:pPr>
        <w:jc w:val="both"/>
      </w:pPr>
      <w:r>
        <w:t>β) η επίτευξη υψηλής ποιότητας υπηρεσιών στο Ι.Ε.Π., καθώς και η αποτελεσματικότερη λειτουργία και απόδοση των τμημάτων, γραφείων και μονάδων, σύμφωνα με τις διεθνείς πρακτικές. Στις αρμοδιότητες του τμήματος περιλαμβάνονται η τυποποίηση και ο έλεγχος των προβλεπόμενων διαδικασιών, οι περιγραφές θέσεων και αρμοδιοτήτων, η διασφάλιση της αποτελεσματικής εφαρμογής των επιμέρους πολιτικών ποιότητας, όπως ορίζονται από το Δ.Σ., η σύνταξη ετήσιας απολογιστικής έκθεσης συμπερασμάτων και προτάσεων βελτίωσης του τρόπου λειτουργίας του Ι.Ε.Π και η διατήρηση της λειτουργικής συνέχειας του φορέα. Ο Προϊστάμενος του τμήματος τοποθετείται, με απόφαση του Δ.Σ., για τετραετή θητεία, εκπαιδευτικός της δημόσιας εκπαίδευσης ή υπάλληλος του Ι.Ε.Π. που υπηρετεί με σχέση εργασίας Ι.Δ.Α.Χ., ύστερα από δημόσια πρόσκληση εκδήλωσης ενδιαφέροντος, με την οποία καθορίζονται τα κριτήρια επιλογής, σύμφωνα με την παρ. 7 του άρθρου 14.</w:t>
      </w:r>
    </w:p>
    <w:p w:rsidR="00D6417A" w:rsidRDefault="00D6417A" w:rsidP="00257951">
      <w:pPr>
        <w:jc w:val="both"/>
      </w:pPr>
      <w:r>
        <w:t>Αυτοτελή Γραφεία:</w:t>
      </w:r>
    </w:p>
    <w:p w:rsidR="00D6417A" w:rsidRDefault="00D6417A" w:rsidP="00257951">
      <w:pPr>
        <w:jc w:val="both"/>
      </w:pPr>
      <w:r>
        <w:t>2Α. Γραφείο Γραμματείας Διοικητικού Συμβουλίου:</w:t>
      </w:r>
    </w:p>
    <w:p w:rsidR="00D6417A" w:rsidRDefault="00D6417A" w:rsidP="00257951">
      <w:pPr>
        <w:jc w:val="both"/>
      </w:pPr>
      <w:r>
        <w:t>Συνιστάται Αυτοτελές Γραφείο Γραμματείας Διοικητικού Συμβουλίου, το οποίο υπάγεται απευθείας στον Πρόεδρο και το διοικητικό συμβούλιο και είναι αρμόδιο για τη σύνταξη, τη διεκπεραίωση, την αρχειοθέτηση, τη φύλαξη, τη διανομή ή τη χορήγηση, όπου απαιτείται, των πρακτικών των συνεδριάσεων του διοικητικού συμβουλίου</w:t>
      </w:r>
    </w:p>
    <w:p w:rsidR="00D6417A" w:rsidRDefault="00D6417A" w:rsidP="00257951">
      <w:pPr>
        <w:jc w:val="both"/>
      </w:pPr>
      <w:r>
        <w:t>2Β Γραφείο Επικοινωνίας, μετονομάζεται σε 2Β:</w:t>
      </w:r>
    </w:p>
    <w:p w:rsidR="00D6417A" w:rsidRDefault="00D6417A" w:rsidP="00257951">
      <w:pPr>
        <w:jc w:val="both"/>
      </w:pPr>
      <w:r>
        <w:t>Συνιστάται Αυτοτελές Γραφείο Επικοινωνίας, το οποίο υπάγεται απευθείας στο διοικητικό συμβούλιο και τον Πρόεδρο. Είναι αρμόδιο για τη συλλογή και επιμέλεια κάθε θέματος που αφορά στην επικοινωνία του Ι.Ε.Π. με τρίτους, την προβολή των δραστηριοτήτων του, την παρακολούθηση των προβαλλόμενων στα μέσα επικοινωνίας εκπαιδευτικών θεμάτων, τη διοργάνωση εκδηλώσεων ενημέρωσης της δημοσιότητας για θέματα της αρμοδιότητας του Ι.Ε.Π., την απάντηση ερωτημάτων που τίθενται από το κοινό και τον τύπο, την έκδοση ενημερωτικών δελτίων και ανακοινώσεων και τη συνεργασία με τις αντίστοιχες υπηρεσίες του Υπουργείου Παιδείας και Θρησκευμάτων ή άλλων εμπλεκόμενων φορέων, κατόπιν απόφασης του Διοικητικού Συμβουλίου ή του Προέδρου του Ι.Ε.Π.</w:t>
      </w:r>
    </w:p>
    <w:p w:rsidR="00D6417A" w:rsidRDefault="00D6417A" w:rsidP="00257951">
      <w:pPr>
        <w:jc w:val="both"/>
      </w:pPr>
      <w:r>
        <w:t>Προϊστάμενος σε Αυτοτελές Γραφείο της παρούσας παραγράφου ορίζεται με απόφαση του διοικητικού συμβουλίου, ύστερα από εισήγηση του Προέδρου, μέλος του προσωπικού του, με διετή θητεία, η οποία μπορεί να ανανεωθεί. Μέλη του προσωπικού των Αυτοτελών Γραφείων μπορούν να είναι και μέλη του επιστημονικού προσωπικού του Ι.Ε.Π</w:t>
      </w:r>
      <w:r w:rsidR="00C10563">
        <w:t>..</w:t>
      </w:r>
    </w:p>
    <w:p w:rsidR="00D6417A" w:rsidRDefault="00D6417A" w:rsidP="00257951">
      <w:pPr>
        <w:jc w:val="both"/>
      </w:pPr>
    </w:p>
    <w:p w:rsidR="00D6417A" w:rsidRPr="00C10563" w:rsidRDefault="00C10563" w:rsidP="00257951">
      <w:pPr>
        <w:jc w:val="both"/>
        <w:rPr>
          <w:b/>
        </w:rPr>
      </w:pPr>
      <w:r w:rsidRPr="00C10563">
        <w:rPr>
          <w:b/>
        </w:rPr>
        <w:t>Ά</w:t>
      </w:r>
      <w:r w:rsidR="00D6417A" w:rsidRPr="00C10563">
        <w:rPr>
          <w:b/>
        </w:rPr>
        <w:t>ρθρο 15</w:t>
      </w:r>
    </w:p>
    <w:p w:rsidR="00D6417A" w:rsidRDefault="00D6417A" w:rsidP="00257951">
      <w:pPr>
        <w:jc w:val="both"/>
      </w:pPr>
      <w:r>
        <w:lastRenderedPageBreak/>
        <w:t>Ομάδες εργασίας</w:t>
      </w:r>
    </w:p>
    <w:p w:rsidR="00D6417A" w:rsidRDefault="00D6417A" w:rsidP="00257951">
      <w:pPr>
        <w:jc w:val="both"/>
      </w:pPr>
      <w:r>
        <w:t>Με απόφαση του διοικητικού συμβουλίου του Ι.Ε.Π., ύστερα από εισήγηση του Προέδρου του, μπορεί να συγκροτούνται ομάδες εργασίας για την εκτέλεση επί μέρους δράσεων του Ι.Ε.Π., στις οποίες μπορεί να μετέχουν μέλη Δ.Ε.Π., Ε.Ε.Π. ή Ε.Δ.Ι.Π. των Α.Ε.Ι., εκπαιδευτικοί της πρωτοβάθμιας ή δευτεροβάθμιας δημόσιας ή ιδιωτικής εκπαίδευσης, ερευνητές και άλλοι εμπειρογνώμονες και ειδικοί επιστήμονες, καθώς και υποχρεωτικά ένα (1) τουλάχιστον μέλος του επιστημονικού προσωπικού του Ι.Ε.Π. Με την ίδια απόφαση καθορίζονται η διάρκεια της ομάδας εργασίας, η οποία δεν μπορεί να υπερβαίνει το ένα (1) έτος, με δυνατότητα ανανέωσης και κάθε άλλο θέμα σχετικό με τη λειτουργία της</w:t>
      </w:r>
    </w:p>
    <w:p w:rsidR="00D6417A" w:rsidRDefault="00D6417A" w:rsidP="00257951">
      <w:pPr>
        <w:jc w:val="both"/>
      </w:pPr>
    </w:p>
    <w:p w:rsidR="00D6417A" w:rsidRPr="00C10563" w:rsidRDefault="00C10563" w:rsidP="00257951">
      <w:pPr>
        <w:jc w:val="both"/>
        <w:rPr>
          <w:b/>
        </w:rPr>
      </w:pPr>
      <w:r w:rsidRPr="00C10563">
        <w:rPr>
          <w:b/>
        </w:rPr>
        <w:t>Ά</w:t>
      </w:r>
      <w:r w:rsidR="00D6417A" w:rsidRPr="00C10563">
        <w:rPr>
          <w:b/>
        </w:rPr>
        <w:t>ρθρο 16</w:t>
      </w:r>
    </w:p>
    <w:p w:rsidR="00D6417A" w:rsidRDefault="00D6417A" w:rsidP="00257951">
      <w:pPr>
        <w:jc w:val="both"/>
      </w:pPr>
      <w:r>
        <w:t>Απολογισμός</w:t>
      </w:r>
    </w:p>
    <w:p w:rsidR="00D6417A" w:rsidRDefault="00D6417A" w:rsidP="00257951">
      <w:pPr>
        <w:jc w:val="both"/>
      </w:pPr>
      <w:r>
        <w:t>Το Ι.Ε.Π. μέσα στο πρώτο τρίμηνο κάθε έτους υποβάλλει έκθεση απολογισμού στον Υπουργό Παιδείας, Έρευνας και Θρησκευμάτων. Η έκθεση περιλαμβάνει με τεκμηριωμένο τρόπο τα δεδομένα της λειτουργίας του Ι.Ε.Π., την αξιολόγηση των αποτελεσμάτων της λειτουργίας και το βαθμό υλοποίησης του ετήσιου προγράμματος δράσης και επίτευξης των στόχων του και υπόδειξη των ενεργειών και των σχεδίων βελτίωσης και ανάπτυξής του</w:t>
      </w:r>
      <w:r w:rsidR="00C10563">
        <w:t>.</w:t>
      </w:r>
    </w:p>
    <w:p w:rsidR="00D6417A" w:rsidRDefault="00D6417A" w:rsidP="00257951">
      <w:pPr>
        <w:jc w:val="both"/>
      </w:pPr>
    </w:p>
    <w:p w:rsidR="00D6417A" w:rsidRPr="00C10563" w:rsidRDefault="00D6417A" w:rsidP="00257951">
      <w:pPr>
        <w:jc w:val="both"/>
        <w:rPr>
          <w:b/>
        </w:rPr>
      </w:pPr>
      <w:r w:rsidRPr="00C10563">
        <w:rPr>
          <w:b/>
        </w:rPr>
        <w:t>Άρθρο 17</w:t>
      </w:r>
    </w:p>
    <w:p w:rsidR="00D6417A" w:rsidRDefault="00D6417A" w:rsidP="00257951">
      <w:pPr>
        <w:jc w:val="both"/>
      </w:pPr>
      <w:r>
        <w:t>Πόροι και οικονομική Διαχείριση</w:t>
      </w:r>
    </w:p>
    <w:p w:rsidR="00D6417A" w:rsidRDefault="00D6417A" w:rsidP="00257951">
      <w:pPr>
        <w:jc w:val="both"/>
      </w:pPr>
      <w:r>
        <w:t>1. Πόροι του Ι.Ε.Π. είναι:</w:t>
      </w:r>
    </w:p>
    <w:p w:rsidR="00D6417A" w:rsidRDefault="00D6417A" w:rsidP="00257951">
      <w:pPr>
        <w:jc w:val="both"/>
      </w:pPr>
      <w:r>
        <w:t>α) επιχορηγήσεις από τον τακτικό προϋπολογισμό του Υπουργείου Παιδείας, Έρευνας και Θρησκευμάτων,</w:t>
      </w:r>
    </w:p>
    <w:p w:rsidR="00D6417A" w:rsidRDefault="00D6417A" w:rsidP="00257951">
      <w:pPr>
        <w:jc w:val="both"/>
      </w:pPr>
      <w:r>
        <w:t>β) επιχορηγήσεις από το Πρόγραμμα Δημοσίων Επενδύσεων και την Ευρωπαϊκή Ένωση ή άλλους διεθνείς οργανισμούς,</w:t>
      </w:r>
    </w:p>
    <w:p w:rsidR="00D6417A" w:rsidRDefault="00D6417A" w:rsidP="00257951">
      <w:pPr>
        <w:jc w:val="both"/>
      </w:pPr>
      <w:r>
        <w:t>γ) έσοδα από διάθεση ψηφιακών ή συμβατικών εκδόσεων σχετικών με τα αποτελέσματα των εργασιών του,</w:t>
      </w:r>
    </w:p>
    <w:p w:rsidR="00D6417A" w:rsidRDefault="00D6417A" w:rsidP="00257951">
      <w:pPr>
        <w:jc w:val="both"/>
      </w:pPr>
      <w:r>
        <w:t>δ) έσοδα από την ανάθεση εκτέλεσης έργων από το Ι.Ε.Π., στο πλαίσιο των αρμοδιοτήτων του, για λογαριασμό τρίτων, όπως δημόσιων υπηρεσιών, εθνικών και διεθνών οργανισμών, νομικών προσώπων δημοσίου ή ιδιωτικού δικαίου και ιδιωτών, ύστερα από έγκριση του διοικητικού συμβουλίου,</w:t>
      </w:r>
    </w:p>
    <w:p w:rsidR="00D6417A" w:rsidRDefault="00D6417A" w:rsidP="00257951">
      <w:pPr>
        <w:jc w:val="both"/>
      </w:pPr>
      <w:r>
        <w:t xml:space="preserve">ε) έσοδα από τη σύνταξη εκθέσεων </w:t>
      </w:r>
      <w:proofErr w:type="spellStart"/>
      <w:r>
        <w:t>καταλληλότητας</w:t>
      </w:r>
      <w:proofErr w:type="spellEnd"/>
      <w:r>
        <w:t xml:space="preserve"> εκπαιδευτικού και εποπτικού υλικού για λογαριασμό τρίτων,</w:t>
      </w:r>
    </w:p>
    <w:p w:rsidR="00D6417A" w:rsidRDefault="00D6417A" w:rsidP="00257951">
      <w:pPr>
        <w:jc w:val="both"/>
      </w:pPr>
      <w:proofErr w:type="spellStart"/>
      <w:r>
        <w:t>στ</w:t>
      </w:r>
      <w:proofErr w:type="spellEnd"/>
      <w:r>
        <w:t>) δωρεές, χορηγίες, κληροδοσίες και άλλες παροχές τρίτων και επιχορηγήσεις από άλλες πηγές. Για την αποδοχή των εσόδων της περίπτωσης αυτής απαιτείται απόφαση του διοικητικού συμβουλίου του Ι.Ε.Π. και έγκριση από τους Υπουργούς Παιδείας, Έρευνας και Θρησκευμάτων και Οικονομικών.</w:t>
      </w:r>
    </w:p>
    <w:p w:rsidR="00D6417A" w:rsidRDefault="00D6417A" w:rsidP="00257951">
      <w:pPr>
        <w:jc w:val="both"/>
      </w:pPr>
      <w:r>
        <w:t>2. Το Ι.Ε.Π. έχει τη δυνατότητα να συνάπτει δάνεια και υποχρεούται να τηρεί λογιστικά βιβλία τρίτης κατηγορίας.</w:t>
      </w:r>
    </w:p>
    <w:p w:rsidR="00D6417A" w:rsidRDefault="00D6417A" w:rsidP="00257951">
      <w:pPr>
        <w:jc w:val="both"/>
      </w:pPr>
      <w:r>
        <w:lastRenderedPageBreak/>
        <w:t>3. Η οικονομική διαχείριση του Ι.Ε.Π. ελέγχεται ετησίως από ορκωτό ελεγκτή που ορίζεται από το διοικητικό συμβούλιο του Ι.Ε.Π., ύστερα από πρόσκληση ενδιαφέροντος.</w:t>
      </w:r>
    </w:p>
    <w:p w:rsidR="00D6417A" w:rsidRDefault="00D6417A" w:rsidP="00257951">
      <w:pPr>
        <w:jc w:val="both"/>
      </w:pPr>
      <w:r>
        <w:t>4. Δαπάνες που έχουν πραγματοποιηθεί από το Ι.Ε.Π. στο πλαίσιο συγχρηματοδοτούμενων από την Ευρωπαϊκή Ένωση πράξεων των φορέων που καταργούνται με τον παρόντα θεωρούνται νόμιμες</w:t>
      </w:r>
      <w:r w:rsidR="00C10563">
        <w:t>.</w:t>
      </w:r>
    </w:p>
    <w:p w:rsidR="00D6417A" w:rsidRDefault="00D6417A" w:rsidP="00257951">
      <w:pPr>
        <w:jc w:val="both"/>
      </w:pPr>
    </w:p>
    <w:p w:rsidR="00D6417A" w:rsidRPr="00C10563" w:rsidRDefault="00C10563" w:rsidP="00257951">
      <w:pPr>
        <w:jc w:val="both"/>
        <w:rPr>
          <w:b/>
        </w:rPr>
      </w:pPr>
      <w:r w:rsidRPr="00C10563">
        <w:rPr>
          <w:b/>
        </w:rPr>
        <w:t>Ά</w:t>
      </w:r>
      <w:r w:rsidR="00D6417A" w:rsidRPr="00C10563">
        <w:rPr>
          <w:b/>
        </w:rPr>
        <w:t>ρθρο 18</w:t>
      </w:r>
    </w:p>
    <w:p w:rsidR="00D6417A" w:rsidRDefault="00D6417A" w:rsidP="00257951">
      <w:pPr>
        <w:jc w:val="both"/>
      </w:pPr>
      <w:r>
        <w:t>Συμμετοχή των οργανώσεων των εκπαιδευτικών</w:t>
      </w:r>
    </w:p>
    <w:p w:rsidR="00D6417A" w:rsidRDefault="00D6417A" w:rsidP="00257951">
      <w:pPr>
        <w:jc w:val="both"/>
      </w:pPr>
      <w:r>
        <w:t>1. Το Ι.Ε.Π., προκειμένου να εισηγηθεί ή να γνωμοδοτήσει για θέματα μείζονος ενδιαφέροντος, ζητά τις απόψεις της Διδασκαλικής Ομοσπονδίας Ελλάδας (Δ.Ο.Ε.), της Ομοσπονδίας Λειτουργών Μέσης Εκπαίδευσης (Ο.Λ.Μ.Ε.) και της Ομοσπονδίας Ιδιωτικών Εκπαιδευτικών Λειτουργών Ελλάδας (Ο.Ι.Ε.Λ.Ε.).</w:t>
      </w:r>
    </w:p>
    <w:p w:rsidR="00D6417A" w:rsidRDefault="00D6417A" w:rsidP="00257951">
      <w:pPr>
        <w:jc w:val="both"/>
      </w:pPr>
      <w:r>
        <w:t>2. Τα Διοικητικά Συμβούλια των οργανώσεων της παραγράφου 1 υποβάλλουν τις απόψεις τους μέσα στην προθεσμία που τάσσεται από το διοικητικό συμβούλιο του Ι.Ε.Π. Αν παρέλθει άπρακτη η προθεσμία αυτή, το διοικητικό συμβούλιο του Ι.Ε.Π. αποφασίζει και χωρίς τις απόψεις των οργανώσεων</w:t>
      </w:r>
      <w:r w:rsidR="00C10563">
        <w:t>.</w:t>
      </w:r>
    </w:p>
    <w:p w:rsidR="00D6417A" w:rsidRDefault="00D6417A" w:rsidP="00257951">
      <w:pPr>
        <w:jc w:val="both"/>
      </w:pPr>
    </w:p>
    <w:p w:rsidR="00D6417A" w:rsidRPr="00C10563" w:rsidRDefault="00C10563" w:rsidP="00257951">
      <w:pPr>
        <w:jc w:val="both"/>
        <w:rPr>
          <w:b/>
        </w:rPr>
      </w:pPr>
      <w:r w:rsidRPr="00C10563">
        <w:rPr>
          <w:b/>
        </w:rPr>
        <w:t>Ά</w:t>
      </w:r>
      <w:r w:rsidR="00D6417A" w:rsidRPr="00C10563">
        <w:rPr>
          <w:b/>
        </w:rPr>
        <w:t>ρθρο 18Β</w:t>
      </w:r>
    </w:p>
    <w:p w:rsidR="00D6417A" w:rsidRDefault="00D6417A" w:rsidP="00257951">
      <w:pPr>
        <w:jc w:val="both"/>
      </w:pPr>
      <w:r>
        <w:t>Ηλεκτρονικές συμβάσεις έργου</w:t>
      </w:r>
    </w:p>
    <w:p w:rsidR="00D6417A" w:rsidRDefault="00D6417A" w:rsidP="00257951">
      <w:pPr>
        <w:jc w:val="both"/>
      </w:pPr>
      <w:r>
        <w:t xml:space="preserve">Οι συμβάσεις έργου, κατά τις κείμενες διατάξεις, μεταξύ του Ι.Ε.Π. και των φυσικών προσώπων που αναλαμβάνουν τις αρμοδιότητες εποπτών, </w:t>
      </w:r>
      <w:proofErr w:type="spellStart"/>
      <w:r>
        <w:t>εκπονητών</w:t>
      </w:r>
      <w:proofErr w:type="spellEnd"/>
      <w:r>
        <w:t xml:space="preserve">, </w:t>
      </w:r>
      <w:proofErr w:type="spellStart"/>
      <w:r>
        <w:t>αξιολογητών</w:t>
      </w:r>
      <w:proofErr w:type="spellEnd"/>
      <w:r>
        <w:t xml:space="preserve"> προγραμμάτων σπουδών και επιμορφωτικού υλικού, </w:t>
      </w:r>
      <w:proofErr w:type="spellStart"/>
      <w:r>
        <w:t>επιμορφωτών</w:t>
      </w:r>
      <w:proofErr w:type="spellEnd"/>
      <w:r>
        <w:t xml:space="preserve">, καθώς και συντονιστών, </w:t>
      </w:r>
      <w:proofErr w:type="spellStart"/>
      <w:r>
        <w:t>θεματοδοτών</w:t>
      </w:r>
      <w:proofErr w:type="spellEnd"/>
      <w:r>
        <w:t xml:space="preserve">, </w:t>
      </w:r>
      <w:proofErr w:type="spellStart"/>
      <w:r>
        <w:t>αξιολογητών</w:t>
      </w:r>
      <w:proofErr w:type="spellEnd"/>
      <w:r>
        <w:t xml:space="preserve"> στην Τράπεζα Θεμάτων στο πλαίσιο υλοποίησης των συγχρηματοδοτούμενων από την ευρωπαϊκή ένωση πράξεων, δύνανται να συνάπτονται είτε ιδιοχείρως είτε με τη χρήση ηλεκτρονικής εφαρμογής μέσω της Ενιαίας Ψηφιακής Πύλης της Δημόσιας Διοίκησης (gov.gr), σύμφωνα με τα οριζόμενα στα άρθρα 24 και 27 του ν. 4727/2020 (Α' 184). Οι συμβάσεις αυτές φέρουν μοναδικό αναγνωριστικό αριθμό επαλήθευσης και την εγκεκριμένη ηλεκτρονική σφραγίδα του Ι.Ε.Π</w:t>
      </w:r>
      <w:r w:rsidR="00C10563">
        <w:t>.</w:t>
      </w:r>
    </w:p>
    <w:p w:rsidR="00D6417A" w:rsidRDefault="00D6417A" w:rsidP="00257951">
      <w:pPr>
        <w:jc w:val="both"/>
      </w:pPr>
    </w:p>
    <w:p w:rsidR="00D6417A" w:rsidRPr="00967526" w:rsidRDefault="00C10563" w:rsidP="00257951">
      <w:pPr>
        <w:jc w:val="both"/>
        <w:rPr>
          <w:b/>
        </w:rPr>
      </w:pPr>
      <w:r w:rsidRPr="00967526">
        <w:rPr>
          <w:b/>
        </w:rPr>
        <w:t>Ά</w:t>
      </w:r>
      <w:r w:rsidR="00D6417A" w:rsidRPr="00967526">
        <w:rPr>
          <w:b/>
        </w:rPr>
        <w:t>ρθρο 19</w:t>
      </w:r>
    </w:p>
    <w:p w:rsidR="00D6417A" w:rsidRPr="00DD3C2F" w:rsidRDefault="00D6417A" w:rsidP="00257951">
      <w:pPr>
        <w:jc w:val="both"/>
      </w:pPr>
      <w:r w:rsidRPr="00DD3C2F">
        <w:t>Εξουσιοδοτικές διατάξεις</w:t>
      </w:r>
    </w:p>
    <w:p w:rsidR="00D6417A" w:rsidRDefault="00D6417A" w:rsidP="00257951">
      <w:pPr>
        <w:jc w:val="both"/>
      </w:pPr>
      <w:r>
        <w:t xml:space="preserve">Το Δ.Σ. καταρτίζει κανονισμό εσωτερικής λειτουργίας, ο οποίος εγκρίνεται με κοινή απόφαση του Υπουργού Οικονομικών και του Υπουργού Παιδείας και Θρησκευμάτων. Με τον κανονισμό εσωτερικής λειτουργίας εξειδικεύονται αρμοδιότητες όλων των οργανικών μονάδων του Ι.Ε.Π., λοιπά θέματα οργάνωσης και λειτουργίας του Ι.Ε.Π. που δεν ρυθμίζονται με τον παρόντα και τις λοιπές κείμενες διατάξεις, θέματα ωραρίου του προσωπικού του Ι.Ε.Π. και χορήγησης αδειών, πειθαρχικά ζητήματα, τα κριτήρια και οι όροι επιλογής Προϊσταμένων της διοικητικής υπηρεσίας και κάθε άλλο ζήτημα που αφορά την υπηρεσιακή κατάσταση του προσωπικού, καθώς και θέματα απασχόλησης, εκτέλεσης προϋπολογισμού και εν γένει διαχείρισης για έργα και δράσεις που υλοποιούνται από το Ι.Ε.Π. Καθορίζονται μεταξύ των </w:t>
      </w:r>
      <w:r>
        <w:lastRenderedPageBreak/>
        <w:t>άλλων η διαδικασία αξιολόγησης, όπως η κοινοποίηση των μελών της αξιολογικής επιτροπής, η προθεσμία και ο τρόπος υποβολής αιτήματος εξαίρεσης μέλους αξιολογικής επιτροπής, τα κριτήρια της αξιολόγησης, το σύστημα βαθμολόγησης των αξιολογούμενων, η αξιολογική κατάταξη, ο τύπος, το περιεχόμενο και ο τρόπος κοινοποίησης της έκθεσης αξιολόγησης και η διαδικασία υποβολής αντιρρήσεων επί της αξιολογικής έκθεσης ενώπιον της δευτεροβάθμιας επιτροπής αξιολόγησης του Ι.Ε.Π., καθώς και κάθε άλλη αναγκαία λεπτομέρεια.</w:t>
      </w:r>
    </w:p>
    <w:p w:rsidR="00D6417A" w:rsidRDefault="00D6417A" w:rsidP="00257951">
      <w:pPr>
        <w:jc w:val="both"/>
      </w:pPr>
      <w:r>
        <w:t>Με απόφαση του Υπουργού Παιδείας και Θρησκευμάτων, κατόπιν εισήγησης του Ι.Ε.Π., καθορίζονται η σύνθεση, η σύσταση και η διαδικασία συγκρότησης του πρωτοβάθμιου και δευτεροβάθμιου οργάνου αξιολόγησης των Συμβούλων του Ι.Ε.Π. και ιδίως τα κριτήρια επιλογής των εξωτερικών εμπειρογνωμόνων μελών Δ.Ε.Π. της δευτεροβάθμιας αξιολογικής επιτροπής.</w:t>
      </w:r>
    </w:p>
    <w:p w:rsidR="00D6417A" w:rsidRDefault="00D6417A" w:rsidP="00257951">
      <w:pPr>
        <w:jc w:val="both"/>
      </w:pPr>
      <w:r>
        <w:t>Με απόφαση του Υπουργού Παιδείας και Θρησκευμάτων, κατόπιν εισήγησης του Ι.Ε.Π., καθορίζεται κάθε αναγκαία λεπτομέρεια για την υλοποίηση των επιμορφωτικών προγραμμάτων που καταρτίζονται από το Ι.Ε.Π.</w:t>
      </w:r>
    </w:p>
    <w:p w:rsidR="00D6417A" w:rsidRDefault="00D6417A" w:rsidP="00257951">
      <w:pPr>
        <w:jc w:val="both"/>
      </w:pPr>
      <w:r>
        <w:t>Με κοινή απόφαση των Υπουργών Παιδείας και Θρησκευμάτων και Ψηφιακής Διακυβέρνησης ρυθμίζονται τα θέματα χρήσης και λειτουργίας της ηλεκτρονικής εφαρμογής, οι τεχνικές λεπτομέρειες για την εφαρμογή και τα ειδικότερα ζητήματα για την έκδοση των ηλεκτρονικών συμβάσεων έργου του Ι.Ε.Π. Για τις συγχρηματοδοτούμενες από την ευρωπαϊκή ένωση πράξεις, ως πρώτη εφαρμογή της ηλεκτρονικής πλατφόρμας λαμβάνεται υπόψη αυτή που τυχόν ήδη χρησιμοποιείται από το ΙΕΠ για την επιτάχυνση υλοποίησης αυτών των πράξεων</w:t>
      </w:r>
      <w:r w:rsidR="009D7C12">
        <w:t>.</w:t>
      </w:r>
    </w:p>
    <w:p w:rsidR="00D6417A" w:rsidRPr="009D7C12" w:rsidRDefault="00D6417A" w:rsidP="00257951">
      <w:pPr>
        <w:jc w:val="both"/>
        <w:rPr>
          <w:b/>
        </w:rPr>
      </w:pPr>
    </w:p>
    <w:p w:rsidR="00D6417A" w:rsidRPr="009D7C12" w:rsidRDefault="00D6417A" w:rsidP="00257951">
      <w:pPr>
        <w:jc w:val="both"/>
        <w:rPr>
          <w:b/>
        </w:rPr>
      </w:pPr>
      <w:r w:rsidRPr="009D7C12">
        <w:rPr>
          <w:b/>
        </w:rPr>
        <w:t>Άρθρο 20</w:t>
      </w:r>
    </w:p>
    <w:p w:rsidR="00D6417A" w:rsidRDefault="00D6417A" w:rsidP="00257951">
      <w:pPr>
        <w:jc w:val="both"/>
      </w:pPr>
      <w:r>
        <w:t>Μεταβατικές διατάξεις</w:t>
      </w:r>
    </w:p>
    <w:p w:rsidR="00D6417A" w:rsidRDefault="00D6417A" w:rsidP="00257951">
      <w:pPr>
        <w:jc w:val="both"/>
      </w:pPr>
    </w:p>
    <w:p w:rsidR="00D6417A" w:rsidRDefault="00D6417A" w:rsidP="00257951">
      <w:pPr>
        <w:jc w:val="both"/>
      </w:pPr>
      <w:r>
        <w:t>1. Το προσωπικό των φορέων που καταργούνται σύμφωνα με τις διατάξεις του άρθρου 21, από την παύση της λειτουργίας των φορέων αυτών  μεταφέρεται στο Ι.Ε.Π. ή την Κεντρική Υπηρεσία του Υπουργείου Παιδείας, Δια Βίου Μάθησης και Θρησκευμάτων, σύμφωνα με τις διατάξεις που ακολουθούν. Κατά το χρονικό διάστημα που μεσολαβεί από τη δημοσίευση του παρόντος νόμου και έως την παύση της λειτουργίας των καταργούμενων φορέων, το προσωπικό αυτό μπορεί να αποσπάται στο Ι.Ε.Π. για την κάλυψη των οργανωτικών αναγκών του με απόφαση του Υπουργού Παιδείας, Δια Βίου Μάθησης και Θρησκευμάτων.</w:t>
      </w:r>
    </w:p>
    <w:p w:rsidR="00D6417A" w:rsidRDefault="00D6417A" w:rsidP="00257951">
      <w:pPr>
        <w:jc w:val="both"/>
      </w:pPr>
      <w:r>
        <w:t>2. Οι Σύμβουλοι, οι Μόνιμοι Πάρεδροι και οι Πάρεδροι επί θητεία του Παιδαγωγικού Ινστιτούτου, κάτοχοι μονίμων και προσωποπαγών θέσεων, μεταφέρονται στην Κεντρική Υπηρεσία του Υπουργείου Παιδείας, Δια Βίου Μάθησης και Θρησκευμάτων και καταλαμβάνουν προσωποπαγείς θέσεις με σχέση εργασίας δημοσίου δικαίου Συμβούλων Α΄, Β΄ και Γ΄ αντίστοιχα, οι οποίες συνιστώνται αυτοδικαίως. Για τη σύσταση των προσωποπαγών θέσεων και τη μεταφορά του προσωπικού σε αυτές εκδίδεται διαπιστωτική απόφαση των Υπουργών Διοικητικής Μεταρρύθμισης και Ηλεκτρονικής Διακυβέρνησης, Οικονομικών και Παιδείας, Δια Βίου Μάθησης και Θρησκευμάτων, που δημοσιεύεται στην Εφημερίδα της Κυβερνήσεως. Το προσωπικό που μεταφέρεται σύμφωνα με την παρούσα παράγραφο διατηρεί το Μισθολογικό και το ασφαλιστικό -</w:t>
      </w:r>
      <w:r w:rsidR="009D7C12">
        <w:t xml:space="preserve"> συνταξιοδοτικό του καθεστώς. </w:t>
      </w:r>
    </w:p>
    <w:p w:rsidR="00D6417A" w:rsidRDefault="00D6417A" w:rsidP="00257951">
      <w:pPr>
        <w:jc w:val="both"/>
      </w:pPr>
      <w:r>
        <w:lastRenderedPageBreak/>
        <w:t xml:space="preserve">Οι Σύμβουλοι Β΄ και Γ΄ μετά από πέντε έτη εξελίσσονται ύστερα από θετική κρίση, σε προσωποπαγείς θέσεις Συμβούλων Α΄ και Β΄ αντίστοιχα, με απόφαση του Υπουργού Παιδείας και Θρησκευμάτων, Πολιτισμού και Αθλητισμού με όλες τις έννομες συνέπειες. Για την εξέλιξή τους υποβάλλουν σχετική </w:t>
      </w:r>
      <w:proofErr w:type="spellStart"/>
      <w:r>
        <w:t>αίτησημετά</w:t>
      </w:r>
      <w:proofErr w:type="spellEnd"/>
      <w:r>
        <w:t xml:space="preserve"> τη συμπλήρωση πενταετίας στις παραπάνω θέσεις </w:t>
      </w:r>
      <w:r w:rsidR="009D7C12">
        <w:t>τους.</w:t>
      </w:r>
      <w:r>
        <w:t xml:space="preserve"> Η εξέλιξη γίνεται με απόφαση του Υπουργού Παιδείας και Θρησκευμάτων, Πολιτισμού και Αθλητισμού, ύστερα από εισήγηση τριμελούς ειδικής επιστημονικής επιτροπής, η οποία κρίνει το επιστημονικό και ερευνητικό έργο του κρινόμενου συνολικά και η συγκρότησή της προβλέπεται με απόφαση του Υπουργού εντός τριάντα (30) ημερών από την υποβολή της αίτησης εξέλιξης του κρινόμενου. Οι ειδικές εισηγητικές επιτροπές οφείλουν να υποβάλουν έκθεση το αργότερο σε τριάντα (30) ημέρες από τη συγκρότησή τους. Μετά το πέρας των τριάντα (30) ημερών θεωρείται ότι έχουν εισηγηθεί θετικά. Όσοι κρίνονται θετικά καταλαμβάνουν προσωποπαγείς θέσεις Συμβούλων </w:t>
      </w:r>
      <w:proofErr w:type="spellStart"/>
      <w:r>
        <w:t>Α΄ή</w:t>
      </w:r>
      <w:proofErr w:type="spellEnd"/>
      <w:r>
        <w:t xml:space="preserve"> </w:t>
      </w:r>
      <w:proofErr w:type="spellStart"/>
      <w:r>
        <w:t>Β΄αντίστοιχα</w:t>
      </w:r>
      <w:proofErr w:type="spellEnd"/>
      <w:r>
        <w:t xml:space="preserve"> που συστήνονται με ίδια απόφαση. Στην πενταετία </w:t>
      </w:r>
      <w:proofErr w:type="spellStart"/>
      <w:r>
        <w:t>προσμετράται</w:t>
      </w:r>
      <w:proofErr w:type="spellEnd"/>
      <w:r>
        <w:t xml:space="preserve"> και ο χρόνος προϋπηρεσίας τους ως κύριο επιστημονικό προσωπικό στο πρώην Παιδαγωγικό Ινστιτούτο</w:t>
      </w:r>
      <w:r w:rsidR="009D7C12">
        <w:t>.</w:t>
      </w:r>
    </w:p>
    <w:p w:rsidR="00D6417A" w:rsidRDefault="00D6417A" w:rsidP="00257951">
      <w:pPr>
        <w:jc w:val="both"/>
      </w:pPr>
      <w:r>
        <w:t>3. ΚΑΤΑΡΓΗΘΗΚΕ Η ΠΑΡ. 3 ΜΕ ΤΗΝ ΠΑΡ. 6Α ΤΟΥ ΑΡΘΡΟΥ 329 ΤΟΥ Ν. 4072/12, ΦΕΚ-8</w:t>
      </w:r>
      <w:r w:rsidR="009D7C12">
        <w:t>6 Α/11-4-12.</w:t>
      </w:r>
    </w:p>
    <w:p w:rsidR="00D6417A" w:rsidRDefault="00D6417A" w:rsidP="00257951">
      <w:pPr>
        <w:jc w:val="both"/>
      </w:pPr>
      <w:r>
        <w:t>4.  ΚΑΤΑΡΓΗ</w:t>
      </w:r>
      <w:r w:rsidR="00DD3C2F">
        <w:t>ΘΗΚΕ</w:t>
      </w:r>
      <w:r>
        <w:t xml:space="preserve"> Η ΠΑΡ. 4 ΜΕ ΤΗΝ ΠΑΡ. 6Α ΤΟΥ ΑΡΘΡΟΥ 329 ΤΟ</w:t>
      </w:r>
      <w:r w:rsidR="009D7C12">
        <w:t>Υ Ν. 4072/12, ΦΕΚ-86 Α/11-4-12.</w:t>
      </w:r>
    </w:p>
    <w:p w:rsidR="00D6417A" w:rsidRDefault="00D6417A" w:rsidP="00257951">
      <w:pPr>
        <w:jc w:val="both"/>
      </w:pPr>
      <w:r>
        <w:t>5. ΚΑΤΑΡΓΗΘΗΚΕ Η ΠΑΡ. 5 ΜΕ ΤΗΝ ΠΑΡ. 6Α ΤΟΥ ΑΡΘΡΟΥ 329 ΤΟ</w:t>
      </w:r>
      <w:r w:rsidR="009D7C12">
        <w:t>Υ Ν. 4072/12, ΦΕΚ-86 Α/11-4-12</w:t>
      </w:r>
      <w:r w:rsidR="00DD3C2F" w:rsidRPr="00DD3C2F">
        <w:t>.</w:t>
      </w:r>
      <w:r w:rsidR="009D7C12">
        <w:t xml:space="preserve"> </w:t>
      </w:r>
    </w:p>
    <w:p w:rsidR="00D6417A" w:rsidRDefault="009D7C12" w:rsidP="00257951">
      <w:pPr>
        <w:jc w:val="both"/>
      </w:pPr>
      <w:r>
        <w:t xml:space="preserve">6. </w:t>
      </w:r>
      <w:r w:rsidR="00D6417A">
        <w:t>ΚΑΤΑΡΓΗΘΗΚΕ Η ΠΕΡ. Α ΤΗΣ ΠΑΡ. 6 ΜΕ ΤΗΝ ΠΑΡ. 6Α ΤΟΥ ΑΡΘΡΟΥ 329 ΤΟ</w:t>
      </w:r>
      <w:r>
        <w:t>Υ Ν. 4072/12, ΦΕΚ-86 Α/11-4-12.</w:t>
      </w:r>
    </w:p>
    <w:p w:rsidR="00D6417A" w:rsidRDefault="009D7C12" w:rsidP="00257951">
      <w:pPr>
        <w:jc w:val="both"/>
      </w:pPr>
      <w:r>
        <w:t xml:space="preserve">β) </w:t>
      </w:r>
      <w:r w:rsidR="00D6417A">
        <w:t xml:space="preserve">Το προσωπικό που μεταφέρεται στην Κεντρική Υπηρεσία του Υπουργείου Παιδείας, Δια Βίου Μάθησης και Θρησκευμάτων, σύμφωνα με την παράγραφο 2, ασκεί επιστημονικά - συμβουλευτικά καθήκοντα και επικουρεί τον Υπουργό Παιδείας, Δια Βίου Μάθησης και Θρησκευμάτων. Για τα θέματα του προσωπικού αυτού εφαρμόζονται εφεξής οι διατάξεις του Κώδικα Κατάστασης Δημοσίων Πολιτικών Διοικητικών Υπαλλήλων και Υπαλλήλων Ν.Π.Δ.Δ. Με απόφαση του Υπουργού Παιδείας, Δια Βίου Μάθησης και Θρησκευμάτων, το προσωπικό αυτό μπορεί να αποσπάται στο Ι.Ε.Π. για την άσκηση καθηκόντων Συμβούλων Α',Β΄ και Γ΄ ύστερα από σχετική </w:t>
      </w:r>
      <w:proofErr w:type="spellStart"/>
      <w:r w:rsidR="00D6417A">
        <w:t>αιτήσή</w:t>
      </w:r>
      <w:proofErr w:type="spellEnd"/>
      <w:r w:rsidR="00D6417A">
        <w:t xml:space="preserve"> του, με ανάλογη εφαρμογή των δύο τελευταίων εδαφίων της παραγράφου 27.</w:t>
      </w:r>
    </w:p>
    <w:p w:rsidR="00D6417A" w:rsidRDefault="00D6417A" w:rsidP="00257951">
      <w:pPr>
        <w:jc w:val="both"/>
      </w:pPr>
      <w:r>
        <w:t>Στα καθήκοντα των Συμβούλων που αποσπώνται στο Ι.Ε.Π. περιλαμβάνεται και η συμμετοχή τους στο Διοικητικό Συμβούλιο</w:t>
      </w:r>
      <w:r w:rsidR="009D7C12">
        <w:t>.</w:t>
      </w:r>
    </w:p>
    <w:p w:rsidR="00D6417A" w:rsidRDefault="00D6417A" w:rsidP="00257951">
      <w:pPr>
        <w:jc w:val="both"/>
      </w:pPr>
      <w:r>
        <w:t>Το προσωπικό της παρούσας περίπτωσης δύναται με απόφαση του Υπουργού Παιδείας, Έρευνας και Θρησκευμάτων να αποσπάται σε άλλες υπηρεσίες, ιδρύματα και λοιπούς φορείς αρμοδιότητας του Υπουργείου Παιδείας, Έρευνας και Θρησκευμάτων στο εσωτερικό ή στο εξωτερικό, σύμφωνα με τα ισχύοντα στην κείμενη νομοθεσία για τους λοιπούς υπαλλήλους του δημοσίου τομέα</w:t>
      </w:r>
      <w:r w:rsidR="009D7C12">
        <w:t>.</w:t>
      </w:r>
    </w:p>
    <w:p w:rsidR="00D6417A" w:rsidRDefault="00D6417A" w:rsidP="00257951">
      <w:pPr>
        <w:jc w:val="both"/>
      </w:pPr>
      <w:r>
        <w:t xml:space="preserve">7.  ΚΑΤΑΡΓΗΘΗΚΕ Η ΠΑΡ. 7 ΜΕ ΤΗΝ ΠΑΡ. 6Α ΤΟΥ ΑΡΘΡΟΥ 329 ΤΟΥ Ν. 4072/12, ΦΕΚ-86 Α/11-4-12 </w:t>
      </w:r>
    </w:p>
    <w:p w:rsidR="00DD3C2F" w:rsidRDefault="00D6417A" w:rsidP="00257951">
      <w:pPr>
        <w:jc w:val="both"/>
      </w:pPr>
      <w:r>
        <w:t>8. ΚΑΤΑΡΓΗΘΗΚΕ Η ΠΑΡ. 8 ΜΕ ΤΗΝ ΠΑΡ. 6Α ΤΟΥ ΑΡΘΡΟΥ 329 ΤΟ</w:t>
      </w:r>
      <w:r w:rsidR="00DD3C2F">
        <w:t xml:space="preserve">Υ Ν. 4072/12, ΦΕΚ-86 Α/11-4-12 </w:t>
      </w:r>
    </w:p>
    <w:p w:rsidR="00D6417A" w:rsidRDefault="00D6417A" w:rsidP="00257951">
      <w:pPr>
        <w:jc w:val="both"/>
      </w:pPr>
      <w:r>
        <w:lastRenderedPageBreak/>
        <w:t xml:space="preserve">9. Το προσωπικό με σχέση εργασίας ιδιωτικού δικαίου αορίστου χρόνου των καταργούμενων φορέων μεταφέρεται με την ίδια σχέση εργασίας στο Ι.Ε.Π. και καταλαμβάνει προσωρινές θέσεις εργασίας, οι οποίες καταργούνται με την ολοκλήρωση της διαδικασίας των επόμενων εδαφίων. Το προσωπικό αυτό, μέσα σε αποκλειστική προθεσμία ενός μήνα από την παύση της λειτουργίας των καταργούμενων φορέων, υποβάλλει αίτηση για την οριστική μεταφορά του στο Ι.Ε.Π. και την κατάληψη προσωποπαγών θέσεων προσωπικού με την ίδια σχέση εργασίας, αντίστοιχης κατηγορίας και ειδικότητας, για τις οποίες κατέχει τα τυπικά προσόντα. Η οριστική μεταφορά του προσωπικού αυτού στις προσωποπαγείς θέσεις και η σύσταση των θέσεων αυτών πραγματοποιείται με κοινή απόφαση των Υπουργών Εσωτερικών, Αποκέντρωσης και Ηλεκτρονικής Διακυβέρνησης, Οικονομικών και Παιδείας, Δια Βίου Μάθησης και Θρησκευμάτων, η οποία εκδίδεται ύστερα από εισήγηση του Διοικητικού Συμβουλίου του Ι.Ε.Π. και δημοσιεύεται στην Εφημερίδα της Κυβερνήσεως. Για όσο χρόνο υφίστανται οι ανωτέρω προσωποπαγείς θέσεις, δεν </w:t>
      </w:r>
      <w:proofErr w:type="spellStart"/>
      <w:r>
        <w:t>πληρούται</w:t>
      </w:r>
      <w:proofErr w:type="spellEnd"/>
      <w:r>
        <w:t xml:space="preserve"> ίσος αριθμός θέσεων διοικητικού προσωπικού του Ι.Ε.Π.</w:t>
      </w:r>
    </w:p>
    <w:p w:rsidR="00D6417A" w:rsidRDefault="00D6417A" w:rsidP="00257951">
      <w:pPr>
        <w:jc w:val="both"/>
      </w:pPr>
      <w:r>
        <w:t>10. Η μη υποβολή της προβλεπόμενης από τις διατάξεις της παραγράφου 9 αίτησης οριστικής μεταφοράς του με σχέση εργασίας ιδιωτικού δικαίου αορίστου χρόνου προσωπικού που αναφέρεται στην ίδια παράγραφο συνεπάγεται την αυτοδίκαιη λύση της σύμβασης εργασίας και την απόλυσή του, χωρίς αποζημίωση για την αιτία αυτή.</w:t>
      </w:r>
    </w:p>
    <w:p w:rsidR="00D6417A" w:rsidRDefault="00D6417A" w:rsidP="00257951">
      <w:pPr>
        <w:jc w:val="both"/>
      </w:pPr>
      <w:r>
        <w:t>11. Οι προσωποπαγείς θέσεις που συνιστώνται σύμφωνα με τις διατάξεις του άρθρου αυτού, καταργούνται αυτοδικαίως, όταν για οποιονδήποτε λόγο κενωθούν.</w:t>
      </w:r>
    </w:p>
    <w:p w:rsidR="00D6417A" w:rsidRDefault="00D6417A" w:rsidP="00257951">
      <w:pPr>
        <w:jc w:val="both"/>
      </w:pPr>
      <w:r>
        <w:t>12. Το πάσης φύσης προσωπικό που υπηρετεί με απόσπαση στους καταργούμενους φορείς, από την παύση της λειτουργίας τους μεταφέρεται στο Ι.Ε.Π. και υπηρετεί σε αυτό έως τη λήξη της απόσπασής του.</w:t>
      </w:r>
    </w:p>
    <w:p w:rsidR="00D6417A" w:rsidRDefault="00D6417A" w:rsidP="00257951">
      <w:pPr>
        <w:jc w:val="both"/>
      </w:pPr>
      <w:r>
        <w:t xml:space="preserve">13. Ο συνολικός χρόνος υπηρεσίας του μεταφερόμενου προσωπικού, σύμφωνα με τις διατάξεις του παρόντος άρθρου, που έχει </w:t>
      </w:r>
      <w:proofErr w:type="spellStart"/>
      <w:r>
        <w:t>διανυθεί</w:t>
      </w:r>
      <w:proofErr w:type="spellEnd"/>
      <w:r>
        <w:t xml:space="preserve"> στους φορείς προέλευσης και ο χρόνος που αναγνωρίσθηκε ως χρόνος υπηρεσίας σύμφωνα με τις διατάξεις του άρθρου 15 του ν. 3205/2003 θεωρείται χρόνος πραγματικής υπηρεσίας για τα θέματα βαθμολογικής και μισθολογικής εξέλιξης και για κάθε άλλη συνέπεια.</w:t>
      </w:r>
    </w:p>
    <w:p w:rsidR="00D6417A" w:rsidRDefault="00D6417A" w:rsidP="00257951">
      <w:pPr>
        <w:jc w:val="both"/>
      </w:pPr>
      <w:r>
        <w:t>14.  Όσοι ζητήσουν την οριστική μεταφορά τους σύμφωνα με τις διατάξεις της παραγράφου 9, εφόσον δεν παρουσιαστούν μέσα σε αποκλειστική προθεσμία δεκαπέντε εργάσιμων ημερών από την κοινοποίησή της για ανάληψη υπηρεσίας, θεωρείται ότι κατήγγειλαν τη σύμβασή τους και δεν δικαιούνται αποζημίωση για την αιτία αυτή. Η κοινοποίηση της απόφασης μεταφοράς επιδίδεται επί αποδείξει στους ενδιαφερομένους.</w:t>
      </w:r>
    </w:p>
    <w:p w:rsidR="00D6417A" w:rsidRDefault="00D6417A" w:rsidP="00257951">
      <w:pPr>
        <w:jc w:val="both"/>
      </w:pPr>
      <w:r>
        <w:t>15. Ως προς το ασφαλιστικό</w:t>
      </w:r>
      <w:r w:rsidR="009D7C12">
        <w:t xml:space="preserve"> – συνταξιοδοτικό καθεστώς του </w:t>
      </w:r>
      <w:r>
        <w:t>μεταφερόμενου, σύμφωνα με τις διατάξεις του παρόντος άρθρου, προσωπικού εφαρμόζονται αναλόγως οι διατάξεις της παραγράφου 2 του άρθρου 4 του ν. 3408/2005 (Α΄ 272), όπως αντικαταστάθηκε με την παρ. 17 του άρθρου 4 του ν. 3513/2006 (Α΄ 265). Το χρονικό διάστημα που μεσολαβεί από την παύση της λειτουργίας των καταργούμενων φορέων έως τη δημοσίευση της απόφασης</w:t>
      </w:r>
      <w:r w:rsidR="009D7C12">
        <w:t xml:space="preserve"> </w:t>
      </w:r>
      <w:r>
        <w:t xml:space="preserve">  μεταφοράς και την πράξη ανάληψης υπηρεσίας του προσωπικού που τακτοποιείται με τις διατάξεις του άρθρου αυτού, θεωρείται για κάθε συνέπεια ως χρόνος πραγματικής υπηρεσίας του προσωπικ</w:t>
      </w:r>
      <w:r w:rsidR="00DD3C2F">
        <w:t xml:space="preserve">ού αυτού στον φορέα στον οποίο </w:t>
      </w:r>
      <w:r>
        <w:t xml:space="preserve">μεταφέρεται, ο οποίος καταβάλλει και τις αντίστοιχες αποδοχές για το διάστημα αυτό. Οι πιστώσεις του τακτικού προϋπολογισμού που καλύπτουν τη μισθοδοσία του προσωπικού του Παιδαγωγικού Ινστιτούτου, που μεταφέρεται σύμφωνα με τις διατάξεις του παρόντος άρθρου, </w:t>
      </w:r>
      <w:r>
        <w:lastRenderedPageBreak/>
        <w:t>μεταφέρονται αντίστοιχα στον φορέα υποδοχής για την ίδια αιτία. Οι επιχορηγήσεις του τακτικού προϋπολογισμού που καλύπτουν τη μισθοδοσία του προσωπικού των λοιπών καταργούμενων φορέων που μεταφέρεται, σύμφωνα με τις διατάξεις του παρόντος άρθρου, μεταφέρονται στους φορείς υποδοχής για την ίδια αιτία.</w:t>
      </w:r>
    </w:p>
    <w:p w:rsidR="00D6417A" w:rsidRDefault="00D6417A" w:rsidP="00257951">
      <w:pPr>
        <w:jc w:val="both"/>
      </w:pPr>
      <w:r>
        <w:t>16. Από την παύση της λειτουργίας των καταργούμενων φορέων, το Ι.Ε.Π. υπεισέρχεται ως εργοδότης στις συμβάσεις του προσωπικού που απασχολείται στους καταργούμενους φορείς με σύμβαση εργασίας ιδιωτικού δικαίου ορισμένου χρόνου ή σύμβαση έργου, έως τη λήξη των συμβάσεων αυτών.</w:t>
      </w:r>
    </w:p>
    <w:p w:rsidR="00D6417A" w:rsidRDefault="00D6417A" w:rsidP="00257951">
      <w:pPr>
        <w:jc w:val="both"/>
      </w:pPr>
      <w:r>
        <w:t>17. Από την παύση της λειτουργίας των καταργούμενων φορέων, λήγει η θητεία των μονοπρόσωπων οργάνων διοίκησης, καθώς και των μελών των συλλογικών οργάνων τους αζημίως για το Δημόσιο.</w:t>
      </w:r>
    </w:p>
    <w:p w:rsidR="00D6417A" w:rsidRDefault="00D6417A" w:rsidP="00257951">
      <w:pPr>
        <w:jc w:val="both"/>
      </w:pPr>
      <w:r>
        <w:t>18. Με την επιφύλαξη της παραγράφου 25, απαιτήσεις, υποχρεώσεις και πάσης φύσεως εκκρεμότητες που υφίστανται κατά την παύση της λειτουργίας των καταργούμενων φορέων αναλαμβάνονται από το Δημόσιο, το οποίο συνεχίζει και τις εκκρεμείς δίκες.</w:t>
      </w:r>
    </w:p>
    <w:p w:rsidR="00D6417A" w:rsidRDefault="00D6417A" w:rsidP="00257951">
      <w:pPr>
        <w:jc w:val="both"/>
      </w:pPr>
      <w:r>
        <w:t>19. Η περιουσία, η κυριότητα και κάθε άλλο εμπράγματο δικαίωμα επί του συνόλου της κινητής περιουσίας, καθώς και τα δικαιώματα διανοητικής ιδιοκτησίας των καταργούμενων φορέων, περιέρχονται αυτοδικαίως, χωρίς την τήρηση οποιουδήποτε τύπου, πράξης ή συμβολαίου και χωρίς αντάλλαγμα, στο Ι.Ε.Π. στο οποίο ανήκει και η αποκλειστική χρήση και διαχείρισή τους, με την επιφύλαξη των διατάξεων της κείμενης νομοθεσίας για δωρεές, κληρονομίες και κληροδοσίες. Μέσα σε ένα μήνα από τη δημοσίευση του παρόντος νόμου, οι καταργούμενοι φορείς, με ευθύνη των συλλογικών οργάνων διοίκησής τους, προβαίνουν στη διενέργεια απογραφής του συνόλου της περιουσίας που κατά τις διατάξεις του παρόντος άρθρου περιέρχεται στο Ι.Ε.Π. Το Διοικητικό Συμβούλιο του Ι.Ε.Π., μέσα σε ένα μήνα από την έναρξη της πλήρους λειτουργίας του Ινστιτούτου, προβαίνει στην επαλήθευση και έγκριση της παραπάνω απογραφής. Η χρήση της περιουσίας παραμένει στους καταργούμενους φορείς έως την παύση της λειτουργίας τους.</w:t>
      </w:r>
    </w:p>
    <w:p w:rsidR="00D6417A" w:rsidRDefault="00D6417A" w:rsidP="00257951">
      <w:pPr>
        <w:jc w:val="both"/>
      </w:pPr>
      <w:r>
        <w:t>.</w:t>
      </w:r>
    </w:p>
    <w:p w:rsidR="00D6417A" w:rsidRDefault="00D6417A" w:rsidP="00257951">
      <w:pPr>
        <w:jc w:val="both"/>
      </w:pPr>
      <w:r>
        <w:t xml:space="preserve">β) Με απόφαση του Διοικητικού Συμβουλίου του Ι.Ε.Π. επιτρέπεται να αναρτώνται πράξεις ή αποφάσεις των αρμοδίων οργάνων των φορέων αρμοδιότητας του Υπουργείου Παιδείας και Θρησκευμάτων που καταργήθηκαν με το άρθρο 21 του ν. 3966/2011 οι οποίες αφορούν την εκτέλεση του τακτικού προϋπολογισμού, την υλοποίηση ευρωπαϊκών προγραμμάτων, καθώς και την υλοποίηση συγχρηματοδοτούμενων πράξεων και </w:t>
      </w:r>
      <w:proofErr w:type="spellStart"/>
      <w:r>
        <w:t>υποέργων</w:t>
      </w:r>
      <w:proofErr w:type="spellEnd"/>
      <w:r>
        <w:t xml:space="preserve"> στο πλαίσιο του Επιχειρησιακού Προγράμματος «Εκπαίδευση και Δια Βίου Μάθηση» και οι οποίες δεν αναρτήθηκαν από τα κατά περίπτωση αρμόδια κατά το χρόνο έκδοσής τους όργανα. Οι αναρτήσεις που πραγματοποιούνται σύμφωνα με το προηγούμενο εδάφιο θεωρείται ότι γίνονται αμελλητί. Η ισχύς των διατάξεων των προηγούμενων εδαφίων </w:t>
      </w:r>
      <w:proofErr w:type="spellStart"/>
      <w:r>
        <w:t>άρχεται</w:t>
      </w:r>
      <w:proofErr w:type="spellEnd"/>
      <w:r>
        <w:t xml:space="preserve"> την 1η Μαΐου του 2013.</w:t>
      </w:r>
    </w:p>
    <w:p w:rsidR="00D6417A" w:rsidRDefault="00D6417A" w:rsidP="00257951">
      <w:pPr>
        <w:jc w:val="both"/>
      </w:pPr>
      <w:r>
        <w:t>Τα προηγούμενα εδάφια ισχύουν και για πράξεις ή αποφάσεις του Διοικητικού Συμβουλίου του I.E.Π. που εκδόθηκαν έως και τις 30.4.2013”).</w:t>
      </w:r>
    </w:p>
    <w:p w:rsidR="00D6417A" w:rsidRDefault="00D6417A" w:rsidP="00257951">
      <w:pPr>
        <w:jc w:val="both"/>
      </w:pPr>
      <w:r>
        <w:t xml:space="preserve">20. Οι βιβλιοθήκες των φορέων που καταργούνται περιέρχονται στην ιδιοκτησία του Ι.Ε.Π., σύμφωνα με τις διατάξεις της παρ. 19, και συγκροτούν μία ενιαία βιβλιοθήκη. Με απόφαση του Δ.Σ. του Ι.Ε.Π., δύναται η Βιβλιοθήκη του Ι.Ε.Π. ή μέρος αυτής, να περιέλθει, λόγω δωρεάς, στην Εθνική Βιβλιοθήκη της Ελλάδας (Ε.Β.Ε.), καθώς και να δημιουργηθεί σχετική </w:t>
      </w:r>
      <w:r>
        <w:lastRenderedPageBreak/>
        <w:t>ψηφιακή βιβλιογραφική βάση σε συνεργασία με το Εθνικό Κέντρο Τεκμηρίωσης και Ηλεκτρονικού Πε</w:t>
      </w:r>
      <w:r w:rsidR="00D34086">
        <w:t>ριεχομένου (Ε.Κ.Τ.).</w:t>
      </w:r>
    </w:p>
    <w:p w:rsidR="00D6417A" w:rsidRDefault="00D6417A" w:rsidP="00257951">
      <w:pPr>
        <w:jc w:val="both"/>
      </w:pPr>
      <w:r>
        <w:t>21.  Με την επιφύλαξη της παραγράφου 25, ταμειακά υπόλοιπα και υπόλοιπα τραπεζικών λογαριασμών των καταργούμενων φορέων, ύστερα από την εξόφληση των ήδη ανειλημμένων υποχρεώσεων, μεταφέρονται μέσα σε ένα μήνα από την έναρξη ισχύος της απόφασης που εκδίδεται κατ’ εξουσιοδότηση των διατάξεων της παραγράφου 33 με εντολή του Υπουργού Παιδείας, Δια Βίου Μάθησης και Θρησκευμάτων, ως επιχορήγηση στο Ι.Ε.Π.</w:t>
      </w:r>
    </w:p>
    <w:p w:rsidR="00D6417A" w:rsidRDefault="00D6417A" w:rsidP="00257951">
      <w:pPr>
        <w:jc w:val="both"/>
      </w:pPr>
      <w:r>
        <w:t>22. Από την παύση της λειτουργίας των καταργούμενων φορέων, οι δικηγόροι που απασχολούνται στους φορείς αυτούς με σύμβαση έμμισθης εντολής, με αίτησή τους που υποβάλλεται στο Ι.Ε.Π. σε προθεσμία δεκαπέντε</w:t>
      </w:r>
      <w:r w:rsidR="00D34086">
        <w:t xml:space="preserve"> </w:t>
      </w:r>
      <w:r>
        <w:t>εργάσιμων ημερών από τη δημοσίευση της απόφασης που προβλέπεται στην παράγραφο 33, μπορεί να μεταφερθούν με την ίδια σχέση απασχόλησης στο Ι.Ε.Π., σύμφωνα με τις διατάξεις του Κώδικα των Δικηγόρων (</w:t>
      </w:r>
      <w:proofErr w:type="spellStart"/>
      <w:r>
        <w:t>ν.δ.</w:t>
      </w:r>
      <w:proofErr w:type="spellEnd"/>
      <w:r>
        <w:t xml:space="preserve"> 3026/1954, Α΄ 235). Οι δικηγόροι αυτοί υποχρεούνται μέσα στην ίδια προθεσμία να υποβάλουν στον Υπουργό Παιδείας, Δια Βίου Μάθησης και Θρησκευμάτων: α) Αναλυτική κατάσταση των εκκρεμών και των περατωμένων δικαστικών υποθέσεων που χειρίστηκαν, στην οποία γίνεται λεπτομερής μνεία του διαδικαστικού σταδίου στο οποίο βρίσκεται κάθε εκκρεμής υπόθεση και η ημερομηνία της επόμενης διαδικαστικής πράξης και β) πλήρεις φακέλους των παραπάνω εκκρεμών και περατωμένων υποθέσεων με ακριβή αντίγραφα των δικογράφων, εισηγητικών εκθέσεων, δικαστικών αποφάσεων και των εγγράφων αποδείξεως. Σε περίπτωση που τα πιο πάνω στοιχεία δεν παραδοθούν εντός της προβλεπόμενης προθεσμίας ή δεν είναι πλήρη θεωρείται ότι η σύμβαση λύθηκε για σπουδαίο λόγο με υπαιτιότητα του δικηγόρου και δεν οφείλεται αποζημίωση λόγω καταγγελίας. Οι δικηγόροι με έμμισθη εντολή έχουν υποχρέωση να υποβάλουν τα παραπάνω στοιχεία και για τις υποθέσεις των οποίων ο χειρισμός ανατέθηκε σε δικηγόρους που δεν αμείβονταν με πάγια αντιμισθία, εφόσον τα στοιχεία έχουν περιέλθει σε αυτούς. Σε αντίθετη περίπτωση πρέπει να φροντίσουν να συλλέξουν τα στοιχεία αυτά και στη συνέχεια να τα υποβάλουν, σύμφωνα με τα πιο πάνω. Σε περίπτωση που η συλλογή και η παράδοση των στοιχείων που αναφέρονται στα προηγούμενα εδάφια δεν καταστεί δυνατή μέσα στην προβλεπόμενη προθεσμία, άνευ υπαιτιότητας του δικηγόρου, δεν </w:t>
      </w:r>
      <w:proofErr w:type="spellStart"/>
      <w:r>
        <w:t>λύεται</w:t>
      </w:r>
      <w:proofErr w:type="spellEnd"/>
      <w:r>
        <w:t xml:space="preserve"> η σύμβασή του για το λόγο αυτό.</w:t>
      </w:r>
    </w:p>
    <w:p w:rsidR="00D6417A" w:rsidRDefault="00D6417A" w:rsidP="00257951">
      <w:pPr>
        <w:jc w:val="both"/>
      </w:pPr>
      <w:r>
        <w:t xml:space="preserve">23. Υφιστάμενες μισθώσεις των καταργούμενων φορέων </w:t>
      </w:r>
      <w:proofErr w:type="spellStart"/>
      <w:r>
        <w:t>λύονται</w:t>
      </w:r>
      <w:proofErr w:type="spellEnd"/>
      <w:r>
        <w:t xml:space="preserve"> μέσα σε ένα μήνα από την παύση της λειτουργίας τους. Με κοινή απόφαση των Υπουργών Οικονομικών και Παιδείας, Δια Βίου Μάθησης και Θρησκευμάτων μπορεί να παραταθεί υφιστάμενη μίσθωση έως έναν ακόμη μήνα και για μία μόνο φορά, με την προϋπόθεση ότι συντρέχει σοβαρός λόγος που μνημονεύεται στην απόφαση αυτή. Με όμοια απόφαση ρυθμίζεται και κάθε άλλο θέμα σχετικό με τη λύση των μισθώσεων.</w:t>
      </w:r>
    </w:p>
    <w:p w:rsidR="00D6417A" w:rsidRDefault="00D6417A" w:rsidP="00257951">
      <w:pPr>
        <w:jc w:val="both"/>
      </w:pPr>
      <w:r>
        <w:t>24. Έως τη δημοσίευση των κανονισμών που προβλέπονται στο άρθρο 19, το Διοικητικό Συμβούλιο αποφασίζει για τα καθήκοντα του προσωπικού και για τα θέματα τρέχουσας διαχείρισης, οργάνωσης και λειτουργίας του Ι.Ε.Π.</w:t>
      </w:r>
    </w:p>
    <w:p w:rsidR="00D6417A" w:rsidRDefault="00D6417A" w:rsidP="00257951">
      <w:pPr>
        <w:jc w:val="both"/>
      </w:pPr>
      <w:r>
        <w:t xml:space="preserve">25. Συγχρηματοδοτούμενες από την Ευρωπαϊκή Ένωση πράξεις, που υλοποιούνται από τους καταργούμενους φορείς, από την παύση της λειτουργίας των φορέων αυτών συνεχίζουν να υλοποιούνται από το Ι.Ε.Π., το οποίο θεωρείται καθολικός διάδοχος ως προς τις υποχρεώσεις και τα δικαιώματα που απορρέουν από τις πράξεις αυτές, καθώς και δικαιούχος των τραπεζικών λογαριασμών των φορέων για τη χρηματοδότηση των πράξεων αυτών. Στις </w:t>
      </w:r>
      <w:r>
        <w:lastRenderedPageBreak/>
        <w:t>υποχρεώσεις και τα δικαιώματα αυτά συμπεριλαμβάνονται και όσα απορρέουν από συμβάσεις έργου μέχρι τη λήξη τους.</w:t>
      </w:r>
    </w:p>
    <w:p w:rsidR="00D6417A" w:rsidRDefault="00D6417A" w:rsidP="00257951">
      <w:pPr>
        <w:jc w:val="both"/>
      </w:pPr>
      <w:r>
        <w:t xml:space="preserve">26.  Ο ειδικός λογαριασμός που συστάθηκε με την Η/3273/27.4.1994 κοινή απόφαση των Υπουργών Οικονομικών, Εθνικής Παιδείας και Θρησκευμάτων και Βιομηχανίας, Έρευνας και Τεχνολογίας (Β΄ 352) μεταφέρεται από την παύση της λειτουργίας του Παιδαγωγικού Ινστιτούτου στο Ι.Ε.Π. Ο λογαριασμός αυτός συνεχίζει να υφίσταται </w:t>
      </w:r>
      <w:bookmarkStart w:id="0" w:name="_GoBack"/>
      <w:bookmarkEnd w:id="0"/>
      <w:r>
        <w:t>για την αξιοποίηση των κονδυλίων επιστημονικής έρευνας</w:t>
      </w:r>
      <w:r w:rsidR="00D34086">
        <w:t xml:space="preserve"> </w:t>
      </w:r>
      <w:r>
        <w:t xml:space="preserve">και </w:t>
      </w:r>
      <w:proofErr w:type="spellStart"/>
      <w:r>
        <w:t>διέπεται</w:t>
      </w:r>
      <w:proofErr w:type="spellEnd"/>
      <w:r>
        <w:t xml:space="preserve"> από τις μέχρι τη δημοσίευση του νόμου αυτού ισχύουσες διατάξεις. Για την εφαρμογή των διατάξεων αυτών: α) όπου αναφέρεται το Παιδαγωγικό Ινστιτούτο νοείται το Ι.Ε.Π., β) όπου στις διατάξεις της ΚΑ/679/22.8.1996 κοινής απόφασης των Υπουργών Οικονομικών και Εθνικής Παιδείας και Θρησκευμάτων (Β΄ 826), που κυρώθηκε με το άρθρο 36 του ν. 3794/2009 (Α΄ 156), αναφέρεται η Σύγκλητος ή το Πρυτανικό Συμβούλιο ή ο Πρύτανης Πανεπιστημίου νοείται το Διοικητικό Συμβούλιο του Ι.Ε.Π. και ο Πρόεδρος, αντίστοιχα, και όπου γίνεται αναφορά σε ίδρυμα νοείται το Ι.Ε.Π. και γ) η Επιτροπή Διαχείρισης του Ειδικού Λογαριασμού (Επιτροπή Ερευνών) που προβλέπεται στην ίδια απόφαση αποτελείται από τον Πρόεδρο, τον Αντιπρόεδρο, τον Διευθυντή του Ι.Ε.Π. και δύο Συμβούλους Α΄, Β΄ ή Γ΄, οι οποίοι ορίζονται από το Διοικητικό Συμβούλιο του Ι.Ε.Π.</w:t>
      </w:r>
    </w:p>
    <w:p w:rsidR="00D6417A" w:rsidRDefault="00D6417A" w:rsidP="00257951">
      <w:pPr>
        <w:jc w:val="both"/>
      </w:pPr>
      <w:r>
        <w:t>27. ΚΑΤΑΡΓΗΘΗΚΕ Η ΠΑΡ. 27 ΤΟΥ ΑΡΘΡΟΥ 20 ΜΕ ΤΗΝ ΠΑΡ. 13 ΤΟΥ ΑΡΘ. 36 ΤΟΥ Ν. 4186/13, ΦΕΚ-19</w:t>
      </w:r>
      <w:r w:rsidR="00D34086">
        <w:t>3 Α/17-9-13.</w:t>
      </w:r>
    </w:p>
    <w:p w:rsidR="00D6417A" w:rsidRDefault="00D6417A" w:rsidP="00257951">
      <w:pPr>
        <w:jc w:val="both"/>
      </w:pPr>
      <w:r>
        <w:t>28. Όπου στις διατάξεις της κείμενης νομοθεσίας προβλέπεται συμμετοχή εκπροσώπων των καταργούμενων φορέων σε Διοικητικά Συμβούλια και κάθε είδους συλλογικά διοικητικά όργανα, νοείται από την παύση της λειτουργίας των φορέων αυτών η συμμετοχή εκπροσώπου του Υπουργείου Παιδείας, Δια Βίου Μάθησης και Θρησκευμάτων, ο οποίος ορίζεται από τον Υπουργό.</w:t>
      </w:r>
    </w:p>
    <w:p w:rsidR="00D6417A" w:rsidRDefault="00D6417A" w:rsidP="00257951">
      <w:pPr>
        <w:jc w:val="both"/>
      </w:pPr>
      <w:r>
        <w:t>29.  Τα υπόλοιπα των πιστώσεων του εγκεκριμένου προϋπολογισμού του έτους 2011 του Παιδαγωγικού Ινστιτούτου, ύστερα από την εξόφληση των ήδη ανειλημμένων υποχρεώσεων, μεταφέρονται ως επιχορήγηση στο Ι.Ε.Π. κατά παρέκκλιση των διατάξεων του άρθρου 15 του ν. 2362/1995, όπως αντικαταστάθηκε με το άρθρο 17 του ν. 3871/2010 (Α΄ 141).</w:t>
      </w:r>
    </w:p>
    <w:p w:rsidR="00D6417A" w:rsidRDefault="00D6417A" w:rsidP="00257951">
      <w:pPr>
        <w:jc w:val="both"/>
      </w:pPr>
      <w:r>
        <w:t>30. Για το χρονικό διάστημα έως την πρόσληψη Διευθυντή του Ι.Ε.Π., τα καθήκοντά του επιτελεί δημόσιος εκπαιδευτικός ή άλλος δημόσιος υπάλληλος, ο οποίος αποσπάται στο Ι.Ε.Π. σύμφωνα με την παράγραφο 6 του άρθρου 9. Ο εκπαιδευτικός ή ο υπάλληλος αυτός λαμβάνει το σύνολο των αποδοχών του, με τα πάσης φύσεως γενικά ή ειδικά επιδόματα της οργανικής του θέσης και όλες τις επιπλέον πρόσθετες αμοιβές ή αποζημιώσεις, καθώς και το ειδικό επίδομα που λαμβάνει ο εκπαιδευτικός που αποσπάται για την κάλυψη των αναγκών θέσης Συμβούλου Α΄, το οποίο καθορίζεται σύμφωνα με την παράγραφο 27.</w:t>
      </w:r>
    </w:p>
    <w:p w:rsidR="00D6417A" w:rsidRDefault="00D6417A" w:rsidP="00257951">
      <w:pPr>
        <w:jc w:val="both"/>
      </w:pPr>
      <w:r>
        <w:t xml:space="preserve">Το χρονικό διάστημα της απόσπασης σύμφωνα με τις διατάξεις της παρούσας παραγράφου </w:t>
      </w:r>
      <w:proofErr w:type="spellStart"/>
      <w:r>
        <w:t>μοριοδοτείται</w:t>
      </w:r>
      <w:proofErr w:type="spellEnd"/>
      <w:r>
        <w:t xml:space="preserve"> για την επιλογή σε θέση προϊσταμένου οργανικής μονάδας όπως η υπηρεσία σε θέση προϊσταμένου γενικής διεύθυνσης και, προκειμένου για την επιλογή εκπαιδευτικού σε θέση στελέχους της εκπαίδευσης, όπως η υπηρεσία σε θέση διευθυντή εκπαίδευσης.</w:t>
      </w:r>
    </w:p>
    <w:p w:rsidR="00D6417A" w:rsidRDefault="00D6417A" w:rsidP="00257951">
      <w:pPr>
        <w:jc w:val="both"/>
      </w:pPr>
      <w:r>
        <w:t>31. Κατά την πρώτη συγκρότηση του Διοικητικού Συμβουλίου του Ι.Ε.Π., στη θέση του μέλους του Διοικητικού Συμβουλίου που καλύπτεται από Σύμβουλο Α΄ ορίζεται Σύμβουλος του Παιδαγωγικού Ινστιτούτου.</w:t>
      </w:r>
    </w:p>
    <w:p w:rsidR="00D6417A" w:rsidRDefault="00D6417A" w:rsidP="00257951">
      <w:pPr>
        <w:jc w:val="both"/>
      </w:pPr>
      <w:r>
        <w:t>32.  Όπου στις διατάξεις του άρθρου 32 του ν. 3848/ 2010 αναφέρεται το Κ.Ε.Ε., νοείται από την παύση της λειτουργίας του το Ι.Ε.Π.</w:t>
      </w:r>
    </w:p>
    <w:p w:rsidR="00D6417A" w:rsidRDefault="00D6417A" w:rsidP="00257951">
      <w:pPr>
        <w:jc w:val="both"/>
      </w:pPr>
      <w:r>
        <w:lastRenderedPageBreak/>
        <w:t>33. Οι φορείς που καταργούνται σύμφωνα με τις διατάξεις του άρθρου 21 συνεχίζουν τη λειτουργία τους έως την παρέλευση εξήντα εργάσιμων ημερών από τη συγκρότηση του Διοικητικού Συμβουλίου του Ι.Ε.Π. και την απόσπαση δημόσιου εκπαιδευτικού ή άλλου δημόσιου υπαλλήλου για την προσωρινή κάλυψη των αναγκών της θέσης του Διευθυντή, σύμφωνα με την παράγραφο 30. Η παύση της λειτουργίας των φορέων αυτών και η ταυτόχρονη έναρξη της πλήρους λειτουργίας του Ι.Ε.Π. και της άσκησης των αρμοδιοτήτων του διαπιστώνεται με απόφαση του Υπουργού Παιδείας, Δια Βίου Μάθησης και Θρησκευμάτων, που δημοσιεύεται στην Εφημερίδα της Κυβερνήσεως.</w:t>
      </w:r>
    </w:p>
    <w:p w:rsidR="00D6417A" w:rsidRDefault="00D6417A" w:rsidP="00257951">
      <w:pPr>
        <w:jc w:val="both"/>
      </w:pPr>
      <w:r>
        <w:t>34. Κατά το χρονικό διάστημα που μεσολαβεί από τη δημοσίευση του παρόντος νόμου έως την κατά την προηγούμενη παράγραφο έναρξη της πλήρους λειτουργίας του Ι.Ε.Π., η διοικητική υποστήριξή του γίνεται από τη Διεύθυνση Διοικητικής και Οικονομικής Στήριξης του Παιδαγωγικού Ινστιτούτου της Κεντρικής Υπηρεσίας του Υπουργείου Παιδείας, Δια Βίου Μάθησης και Θρησκευμάτων και η εκκαθάριση των δαπανών του διενεργείται σε βάρος των πιστώσεων του Υπουργείου Παιδείας, Δια Βίου Μάθησης και Θρησκευμάτων.</w:t>
      </w:r>
    </w:p>
    <w:p w:rsidR="00D6417A" w:rsidRDefault="00D6417A" w:rsidP="00257951">
      <w:pPr>
        <w:jc w:val="both"/>
      </w:pPr>
      <w:r>
        <w:t>Από την πλήρη λειτουργία του Ι.Ε.Π. και την κατάργηση του Παιδαγωγικού Ινστιτούτου, η Διεύθυνση αυτή καταργείται και το με κάθε σχέση εργασίας προσωπικό της Κεντρικής Υπηρεσίας του Υπουργείου Παιδείας, Δια Βίου Μάθησης και Θρησκευμάτων που υπηρετεί στη Διεύθυνση αυτή μετακινείται σε άλλες οργανικές μονάδες της Κεντρικής Υπηρεσίας.</w:t>
      </w:r>
    </w:p>
    <w:p w:rsidR="00D6417A" w:rsidRDefault="00D6417A" w:rsidP="00257951">
      <w:pPr>
        <w:jc w:val="both"/>
      </w:pPr>
      <w:r>
        <w:t xml:space="preserve"> Ειδικότερα ζητήματα που αφορούν την κατάργηση των φορέων που προβλέπεται στο άρθρο 21 και ιδίως κάθε</w:t>
      </w:r>
      <w:r w:rsidR="00D34086">
        <w:t xml:space="preserve"> θέμα σχετικό με τη διαδικασία </w:t>
      </w:r>
      <w:r>
        <w:t>μεταφοράς και την κατάσταση του προσωπικού τους ρυθμίζεται με απόφαση του Υπουργού Παιδείας, Δια Βίου Μάθησης και Θρησκευμάτων, που δημοσιεύεται στην Εφημερίδα της Κυβερνήσεως. Στην περίπτωση ρύθμισης ζητημάτων κινητής περιουσίας, τρόπου διάθεσης των ταμειακών υπολοίπων και κάθε άλλου σχετικού θέματος εκδίδεται κοινή απόφαση των Υπουργών Οικονομικών και Παιδείας, Δια Βίου Μάθησης και Θρησκευμάτων, που δημοσιεύεται στην Εφημερίδα της Κυβερνήσεως.</w:t>
      </w:r>
    </w:p>
    <w:p w:rsidR="00D6417A" w:rsidRDefault="00D6417A" w:rsidP="00257951">
      <w:pPr>
        <w:jc w:val="both"/>
      </w:pPr>
      <w:r>
        <w:t>36. Η έκθεση απολογισμού και αξιολόγησης του Ι.Ε.Π. που προβλέπεται στην παράγραφο 1 του άρθρου 16 υποβάλλεται για πρώτη φορά το έτος 2013</w:t>
      </w:r>
      <w:r w:rsidR="00D34086">
        <w:t>.</w:t>
      </w:r>
    </w:p>
    <w:p w:rsidR="00D6417A" w:rsidRDefault="00D6417A" w:rsidP="00257951">
      <w:pPr>
        <w:jc w:val="both"/>
      </w:pPr>
      <w:r>
        <w:t>37. Έως τον καθορισμό στον Εσωτερικό Κανονισμό Λειτουργίας του Ι.Ε.Π. των προσόντων του Διευθυντή του Ι.Ε.Π., των κωλυμάτων και των ασυμβιβάστων στο πρόσωπό του, καθώς και του οργάνου, των κριτηρίων και της διαδικασίας επιλογής και τοποθέτησής του, τα ανωτέρω καθορίζονται στην οικεία πρόσκληση εκδήλωσης ενδιαφέροντος που εκδίδει το Διοικητικό Συμβούλιο του Ι.Ε.Π</w:t>
      </w:r>
      <w:r w:rsidR="00D34086">
        <w:t>.</w:t>
      </w:r>
    </w:p>
    <w:p w:rsidR="00D34086" w:rsidRDefault="00D34086" w:rsidP="00257951">
      <w:pPr>
        <w:jc w:val="both"/>
      </w:pPr>
    </w:p>
    <w:p w:rsidR="00D6417A" w:rsidRPr="00D34086" w:rsidRDefault="00D6417A" w:rsidP="00257951">
      <w:pPr>
        <w:jc w:val="both"/>
        <w:rPr>
          <w:b/>
        </w:rPr>
      </w:pPr>
      <w:r w:rsidRPr="00D34086">
        <w:rPr>
          <w:b/>
        </w:rPr>
        <w:t>Άρθρο 21</w:t>
      </w:r>
    </w:p>
    <w:p w:rsidR="00D6417A" w:rsidRDefault="00D6417A" w:rsidP="00257951">
      <w:pPr>
        <w:jc w:val="both"/>
      </w:pPr>
    </w:p>
    <w:p w:rsidR="00D6417A" w:rsidRDefault="00D6417A" w:rsidP="00257951">
      <w:pPr>
        <w:jc w:val="both"/>
      </w:pPr>
      <w:r>
        <w:t>Κατάργηση φορέων</w:t>
      </w:r>
    </w:p>
    <w:p w:rsidR="00D6417A" w:rsidRDefault="00D6417A" w:rsidP="00257951">
      <w:pPr>
        <w:jc w:val="both"/>
      </w:pPr>
      <w:proofErr w:type="spellStart"/>
      <w:r>
        <w:t>Kαταργούνται</w:t>
      </w:r>
      <w:proofErr w:type="spellEnd"/>
      <w:r>
        <w:t xml:space="preserve"> οι ακόλουθοι φορείς αρμοδιότητας του Υπουργείου Παιδείας, Δια Βίου Μάθησης και Θρησκευμάτων, οι οποίοι εδρεύουν στην Αθήνα:</w:t>
      </w:r>
    </w:p>
    <w:p w:rsidR="00D6417A" w:rsidRDefault="00D6417A" w:rsidP="00257951">
      <w:pPr>
        <w:jc w:val="both"/>
      </w:pPr>
      <w:r>
        <w:t>α) το Παιδαγωγικό Ινστιτούτο (Π.Ι.), ανεξάρτητη δημόσια υπηρεσία η οποία επανιδρύθηκε με την παρ. 1 του άρθρου 23 του ν. 1566/1985 (Α΄ 167),</w:t>
      </w:r>
    </w:p>
    <w:p w:rsidR="00D6417A" w:rsidRDefault="00D6417A" w:rsidP="00257951">
      <w:pPr>
        <w:jc w:val="both"/>
      </w:pPr>
      <w:r>
        <w:lastRenderedPageBreak/>
        <w:t>β) το Κέντρο Εκπαιδευτικής Έρευνας (Κ.Ε.Ε.), νομικό πρόσωπο ιδιωτικού δικαίου, το οποίο ιδρύθηκε με το άρθρο 2 του ν. 2327/1995 (Α΄ 156),</w:t>
      </w:r>
    </w:p>
    <w:p w:rsidR="00D6417A" w:rsidRDefault="00D6417A" w:rsidP="00257951">
      <w:pPr>
        <w:jc w:val="both"/>
      </w:pPr>
      <w:r>
        <w:t>γ) ο Οργανισμός Επιμόρφωσης Εκπαιδευτικών (Ο.ΕΠ. ΕΚ.), νομικό πρόσωπο ιδιωτικού δικαίου, το οποίο ιδρύθηκε με το άρθρο 6 του ν. 2986/2002 (Α΄ 24) και</w:t>
      </w:r>
    </w:p>
    <w:p w:rsidR="00D6417A" w:rsidRDefault="00D6417A" w:rsidP="00257951">
      <w:pPr>
        <w:jc w:val="both"/>
      </w:pPr>
      <w:r>
        <w:t>δ) το Ινστιτούτο Παιδείας Ομογενών και Διαπολιτισμικής Εκπαίδευσης (Ι.Π.Ο.Δ.Ε.), νομικό πρόσωπο ιδιωτικού δικαίου, το οποίο ιδρύθηκε με το άρθρο 5 του ν. 2413/ 1996 (Α΄ 124)</w:t>
      </w:r>
    </w:p>
    <w:p w:rsidR="00D6417A" w:rsidRDefault="00D6417A" w:rsidP="00257951">
      <w:pPr>
        <w:jc w:val="both"/>
      </w:pPr>
      <w:r>
        <w:t>(Με την παρ. 4 του άρθρου 70 (Μεταβατικές διατάξεις) Ν. 4547/18, ΦΕΚ-102 Α/12-6-18, ορίζεται ότι : “4.α. Με ευθύνη και μέριμνα της Διεύθυνσης Διοικητικής Υπηρεσίας, το αρχείο των φορέων που έχουν καταργηθεί με το άρθρο 21 του ν. 3966/2011 που υφίσταται σε εγκαταστάσεις του Ι.Ε.Π., πλην των συγχρηματοδοτούμενων έργων ΕΣΠΑ 2007-2013, καταγράφεται και παραδίδεται στο Υπουργείο Παιδείας, Έρευνας και Θρησκευμάτων. Με απόφαση του Υπουργού Παιδείας, Έρευνας και Θρησκευμάτων καθορίζεται κάθε θέμα σχετικό με κάθε διαδικασία παράδοσης, παραλαβής, φύλαξης και διαχείρισης του αρχείου αυτού. Κάθε κανονιστική πράξη που έχει εκδοθεί από το Ι.Ε.Π. ή και το Υπουργείο Παιδείας, Έρευνας και Θρησκευμάτων για τη διαχείριση του αρχείου του Παιδαγωγικού Ινστιτούτου παραμένει σε ισχύ, μέχρι την έκδοση της απόφασης της παρούσας.</w:t>
      </w:r>
    </w:p>
    <w:p w:rsidR="00D6417A" w:rsidRDefault="00D6417A" w:rsidP="00257951">
      <w:pPr>
        <w:jc w:val="both"/>
      </w:pPr>
      <w:r>
        <w:t>β. Το αρχείο υλοποίησης των συγχρηματοδοτούμενων έργων ΕΣΠΑ 2007-2013 παραδίδεται από τη Διεύθυνση Διοικητικής Υπηρεσίας και παραλαμβάνεται από το Τμήμα Έργων και Δράσεων του Ι.Ε.Π. στην οποία τηρείται. Το αρχείο οικονομικής διαχείρισης των έργων αυτών τηρείται στην Υποδιεύθυνση Οικονομικής Υπηρεσίας” - βλ. Και άρθρο 70 ν. 4547/18, για τυχόν μεταγενέστερες ενημερώσεις).</w:t>
      </w:r>
    </w:p>
    <w:p w:rsidR="00D6417A" w:rsidRDefault="00D34086" w:rsidP="00257951">
      <w:pPr>
        <w:jc w:val="both"/>
      </w:pPr>
      <w:r>
        <w:t xml:space="preserve"> </w:t>
      </w:r>
      <w:r w:rsidR="00D6417A">
        <w:t xml:space="preserve">(Με την υπ' </w:t>
      </w:r>
      <w:proofErr w:type="spellStart"/>
      <w:r w:rsidR="00D6417A">
        <w:t>αριθμ</w:t>
      </w:r>
      <w:proofErr w:type="spellEnd"/>
      <w:r w:rsidR="00D6417A">
        <w:t>. Φ.908/18254/Η/12 (ΦΕΚ 372 Β/20-2-2012) απόφαση της Υπουργού Παιδείας, Δια Βίου Μάθησης και Θρησκευμάτων ορίζεται ότι : διαπιστώνουμε:</w:t>
      </w:r>
    </w:p>
    <w:p w:rsidR="00D6417A" w:rsidRDefault="00D6417A" w:rsidP="00257951">
      <w:pPr>
        <w:jc w:val="both"/>
      </w:pPr>
      <w:r>
        <w:t>Α. Την παύση της λειτουργίας των παρακάτω φορέων αρμοδιότητας του Υπουργείου Παιδείας, Δια Βίου Μάθησης και Θρησκευμάτων από 24-2-2012, που καταργούνται σύμφωνα με το άρθρο 21 του Ν. 3966/2011 (Φ.Ε.Κ. 118/24-5-2011): α) Παιδαγωγικό Ινστιτούτο (Π.Ι.) β) Κέντρο Εκπαιδευτικής Έρευνας (Κ.Ε.Ε.) γ) Οργανισμός Επιμόρφωσης Εκπαιδευτικών (Ο.ΕΠ. ΕΚ.)</w:t>
      </w:r>
    </w:p>
    <w:p w:rsidR="00D6417A" w:rsidRDefault="00D6417A" w:rsidP="00257951">
      <w:pPr>
        <w:jc w:val="both"/>
      </w:pPr>
      <w:r>
        <w:t>δ) Ινστιτούτο Παιδείας Ομογενών και Διαπολιτισμικής Εκπαίδευσης (Ι.Π.Ο.Δ.Ε.)</w:t>
      </w:r>
    </w:p>
    <w:p w:rsidR="00D6417A" w:rsidRDefault="00D6417A" w:rsidP="00257951">
      <w:pPr>
        <w:jc w:val="both"/>
      </w:pPr>
      <w:r>
        <w:t>(Με την παρ. 11 του άρθρου 36 του Ν. 4186/13, ΦΕΚ-193 Α/17-9-13, ορίζεται ότι : “11. α) Εκκρεμότητες σε σχέση με την εφαρμογή της παραγράφου 19 του άρθρου 20 του νόμου 3966/2011 και με τους ισολογισμούς και απολογισμούς των καταργούμενων φορέων του άρθρου 21 του ίδιου νόμου ρυθμίζονται με απόφαση του Υπουργού Παιδείας και Θρησκευμάτων. Μέχρι την ολοκλήρωση της ως άνω διαδικασίας, στο ενεργητικό της περιουσίας του Ινστιτούτου Εκπαιδευτικής Πολιτικής (Ι.Ε.Π.) υπολογίζονται εκείνα τα στοιχεία της περιουσίας των εν λόγω φορέων που περιήλθαν σε αυτό και καταγράφηκαν σε απογραφή που διενέργησαν τα όργανά του. Η χρηματοδότηση του Ι.Ε.Π. από τον τακτικό προϋπολογισμό και η είσπραξη και διαχείριση πόρων από τα συγχρηματοδοτούμενα προγράμματα ή άλλη πηγή δεν επηρεάζεται από τις ως άνω εκκρεμότητες.</w:t>
      </w:r>
    </w:p>
    <w:p w:rsidR="00D6417A" w:rsidRDefault="00D6417A" w:rsidP="00257951">
      <w:pPr>
        <w:jc w:val="both"/>
      </w:pPr>
    </w:p>
    <w:p w:rsidR="00D6417A" w:rsidRDefault="00D6417A" w:rsidP="00257951">
      <w:pPr>
        <w:jc w:val="both"/>
      </w:pPr>
      <w:r>
        <w:t xml:space="preserve">β) Με απόφαση του Διοικητικού Συμβουλίου του Ι.Ε.Π. επιτρέπεται να αναρτώνται πράξεις ή αποφάσεις των αρμοδίων οργάνων των φορέων αρμοδιότητας του Υπουργείου Παιδείας και </w:t>
      </w:r>
      <w:r>
        <w:lastRenderedPageBreak/>
        <w:t xml:space="preserve">Θρησκευμάτων που καταργήθηκαν με το άρθρο 21 του ν. 3966/2011 οι οποίες αφορούν την εκτέλεση του τακτικού προϋπολογισμού, την υλοποίηση ευρωπαϊκών προγραμμάτων, καθώς και την υλοποίηση συγχρηματοδοτούμενων πράξεων και </w:t>
      </w:r>
      <w:proofErr w:type="spellStart"/>
      <w:r>
        <w:t>υποέργων</w:t>
      </w:r>
      <w:proofErr w:type="spellEnd"/>
      <w:r>
        <w:t xml:space="preserve"> στο πλαίσιο του Επιχειρησιακού Προγράμματος «Εκπαίδευση και Δια Βίου Μάθηση» και οι οποίες δεν αναρτήθηκαν από τα κατά περίπτωση αρμόδια κατά το χρόνο έκδοσής τους όργανα. Οι αναρτήσεις που πραγματοποιούνται σύμφωνα με το προηγούμενο εδάφιο θεωρείται ότι γίνονται αμελλητί. Η ισχύς των διατάξεων των προηγούμενων εδαφίων </w:t>
      </w:r>
      <w:proofErr w:type="spellStart"/>
      <w:r>
        <w:t>άρχεται</w:t>
      </w:r>
      <w:proofErr w:type="spellEnd"/>
      <w:r>
        <w:t xml:space="preserve"> την 1η Μαΐου του 2013.</w:t>
      </w:r>
    </w:p>
    <w:p w:rsidR="00D6417A" w:rsidRDefault="00D6417A" w:rsidP="00257951">
      <w:pPr>
        <w:jc w:val="both"/>
      </w:pPr>
    </w:p>
    <w:p w:rsidR="00D6417A" w:rsidRDefault="00D6417A" w:rsidP="00257951">
      <w:pPr>
        <w:jc w:val="both"/>
      </w:pPr>
      <w:r>
        <w:t xml:space="preserve">Τα προηγούμενα εδάφια ισχύουν και για πράξεις ή αποφάσεις του Διοικητικού Συμβουλίου του I.E.Π. που εκδόθηκαν έως και τις 30.4.2013” </w:t>
      </w:r>
    </w:p>
    <w:p w:rsidR="00D6417A" w:rsidRDefault="00D6417A" w:rsidP="00257951">
      <w:pPr>
        <w:jc w:val="both"/>
      </w:pPr>
    </w:p>
    <w:p w:rsidR="00D6417A" w:rsidRDefault="00D6417A" w:rsidP="00257951">
      <w:pPr>
        <w:jc w:val="both"/>
      </w:pPr>
      <w:r>
        <w:t>ΚΕΦΑΛΑΙΟ Β΄</w:t>
      </w:r>
    </w:p>
    <w:p w:rsidR="00D6417A" w:rsidRDefault="00D6417A" w:rsidP="00257951">
      <w:pPr>
        <w:jc w:val="both"/>
      </w:pPr>
    </w:p>
    <w:p w:rsidR="00D6417A" w:rsidRDefault="00D6417A" w:rsidP="00257951">
      <w:pPr>
        <w:jc w:val="both"/>
      </w:pPr>
      <w:r>
        <w:t>ΙΝΣΤΙΤΟΥΤΟ ΤΕΧΝΟΛΟΓΙΑΣ ΥΠΟΛΟΓΙΣΤΩΝ ΚΑΙ ΕΚΔΟΣΕΩΝ «ΔΙΟΦΑΝΤΟΣ»</w:t>
      </w:r>
    </w:p>
    <w:p w:rsidR="00D6417A" w:rsidRDefault="00D34086" w:rsidP="00257951">
      <w:pPr>
        <w:jc w:val="both"/>
      </w:pPr>
      <w:r>
        <w:t>[…]</w:t>
      </w:r>
    </w:p>
    <w:p w:rsidR="00D6417A" w:rsidRDefault="00D6417A" w:rsidP="00257951">
      <w:pPr>
        <w:jc w:val="both"/>
      </w:pPr>
      <w:r>
        <w:t>ΚΕΦΑΛΑΙΟ Γ΄</w:t>
      </w:r>
    </w:p>
    <w:p w:rsidR="00D6417A" w:rsidRDefault="00D6417A" w:rsidP="00257951">
      <w:pPr>
        <w:jc w:val="both"/>
      </w:pPr>
    </w:p>
    <w:p w:rsidR="00D6417A" w:rsidRDefault="00D6417A" w:rsidP="00257951">
      <w:pPr>
        <w:jc w:val="both"/>
      </w:pPr>
      <w:r>
        <w:t>ΘΕΣΜΙΚΟ ΠΛΑΙΣΙΟ ΛΕΙΤΟΥΡΓΙΑΣ ΤΩΝ ΠΡΟΤΥΠΩΝ ΠΕΙΡΑΜΑΤΙΚΩΝ ΣΧΟΛΕΙΩΝ</w:t>
      </w:r>
    </w:p>
    <w:p w:rsidR="00D6417A" w:rsidRDefault="00D34086" w:rsidP="00257951">
      <w:pPr>
        <w:jc w:val="both"/>
      </w:pPr>
      <w:r>
        <w:t>[…]</w:t>
      </w:r>
    </w:p>
    <w:p w:rsidR="00D6417A" w:rsidRDefault="00D6417A" w:rsidP="00257951">
      <w:pPr>
        <w:jc w:val="both"/>
      </w:pPr>
    </w:p>
    <w:p w:rsidR="00D6417A" w:rsidRDefault="00D6417A" w:rsidP="00257951">
      <w:pPr>
        <w:jc w:val="both"/>
      </w:pPr>
    </w:p>
    <w:p w:rsidR="00D6417A" w:rsidRDefault="00D6417A" w:rsidP="00257951">
      <w:pPr>
        <w:jc w:val="both"/>
      </w:pPr>
    </w:p>
    <w:p w:rsidR="00D6417A" w:rsidRDefault="00D6417A" w:rsidP="00257951">
      <w:pPr>
        <w:jc w:val="both"/>
      </w:pPr>
      <w:r>
        <w:t>ΚΕΦΑΛΑΙΟ Δ΄</w:t>
      </w:r>
    </w:p>
    <w:p w:rsidR="00D6417A" w:rsidRDefault="00D6417A" w:rsidP="00257951">
      <w:pPr>
        <w:jc w:val="both"/>
      </w:pPr>
    </w:p>
    <w:p w:rsidR="00D6417A" w:rsidRDefault="00D6417A" w:rsidP="00257951">
      <w:pPr>
        <w:jc w:val="both"/>
      </w:pPr>
      <w:r>
        <w:t>ΘΕΜΑΤΑ ΒΙΟΜΗΧΑΝΙΚΗΣ ΙΔΙΟΚΤΗΣΙΑΣ</w:t>
      </w:r>
    </w:p>
    <w:p w:rsidR="00D6417A" w:rsidRDefault="00D34086" w:rsidP="00257951">
      <w:pPr>
        <w:jc w:val="both"/>
      </w:pPr>
      <w:r>
        <w:t>[..]</w:t>
      </w:r>
    </w:p>
    <w:p w:rsidR="00D6417A" w:rsidRDefault="00D6417A" w:rsidP="00257951">
      <w:pPr>
        <w:jc w:val="both"/>
      </w:pPr>
    </w:p>
    <w:p w:rsidR="00D6417A" w:rsidRDefault="00D6417A" w:rsidP="00257951">
      <w:pPr>
        <w:jc w:val="both"/>
      </w:pPr>
    </w:p>
    <w:p w:rsidR="00D6417A" w:rsidRDefault="00D6417A" w:rsidP="00257951">
      <w:pPr>
        <w:jc w:val="both"/>
      </w:pPr>
      <w:r>
        <w:t>ΚΕΦΑΛΑΙΟ Ε΄</w:t>
      </w:r>
    </w:p>
    <w:p w:rsidR="00D6417A" w:rsidRDefault="00D6417A" w:rsidP="00257951">
      <w:pPr>
        <w:jc w:val="both"/>
      </w:pPr>
    </w:p>
    <w:p w:rsidR="00D6417A" w:rsidRDefault="00D6417A" w:rsidP="00257951">
      <w:pPr>
        <w:jc w:val="both"/>
      </w:pPr>
      <w:r>
        <w:t>ΡΥΘΜΙΣΕΙΣ ΛΟΙΠΩΝ ΘΕΜΑΤΩΝ</w:t>
      </w:r>
    </w:p>
    <w:p w:rsidR="00D6417A" w:rsidRDefault="00D6417A" w:rsidP="00257951">
      <w:pPr>
        <w:jc w:val="both"/>
      </w:pPr>
    </w:p>
    <w:p w:rsidR="00D6417A" w:rsidRPr="00DD3C2F" w:rsidRDefault="00D34086" w:rsidP="00EE10DC">
      <w:pPr>
        <w:jc w:val="both"/>
        <w:rPr>
          <w:lang w:val="en-US"/>
        </w:rPr>
      </w:pPr>
      <w:r>
        <w:t xml:space="preserve"> </w:t>
      </w:r>
      <w:r w:rsidR="00DD3C2F">
        <w:rPr>
          <w:lang w:val="en-US"/>
        </w:rPr>
        <w:t>[…]</w:t>
      </w:r>
    </w:p>
    <w:p w:rsidR="00D6417A" w:rsidRDefault="00D6417A" w:rsidP="00257951">
      <w:pPr>
        <w:jc w:val="both"/>
      </w:pPr>
    </w:p>
    <w:p w:rsidR="00D6417A" w:rsidRDefault="00D6417A" w:rsidP="00257951">
      <w:pPr>
        <w:jc w:val="both"/>
      </w:pPr>
      <w:r>
        <w:t>Άρθρο 60</w:t>
      </w:r>
    </w:p>
    <w:p w:rsidR="00D6417A" w:rsidRDefault="00D6417A" w:rsidP="00257951">
      <w:pPr>
        <w:jc w:val="both"/>
      </w:pPr>
    </w:p>
    <w:p w:rsidR="00D6417A" w:rsidRDefault="00D6417A" w:rsidP="00257951">
      <w:pPr>
        <w:jc w:val="both"/>
      </w:pPr>
      <w:r>
        <w:t>Καταργούμενες διατάξεις</w:t>
      </w:r>
    </w:p>
    <w:p w:rsidR="00D6417A" w:rsidRDefault="00D6417A" w:rsidP="00257951">
      <w:pPr>
        <w:jc w:val="both"/>
      </w:pPr>
    </w:p>
    <w:p w:rsidR="00D6417A" w:rsidRDefault="00D6417A" w:rsidP="00257951">
      <w:pPr>
        <w:jc w:val="both"/>
      </w:pPr>
      <w:r>
        <w:t>1. Καταργούνται οι ακόλουθες διατάξεις:</w:t>
      </w:r>
    </w:p>
    <w:p w:rsidR="00D6417A" w:rsidRDefault="00D6417A" w:rsidP="00257951">
      <w:pPr>
        <w:jc w:val="both"/>
      </w:pPr>
    </w:p>
    <w:p w:rsidR="00D6417A" w:rsidRDefault="00D6417A" w:rsidP="00257951">
      <w:pPr>
        <w:jc w:val="both"/>
      </w:pPr>
      <w:r>
        <w:t>α) η παράγραφος 1 του άρθρου 23 και τα άρθρα 24 έως και 27 του ν.1566/1985,</w:t>
      </w:r>
    </w:p>
    <w:p w:rsidR="00D6417A" w:rsidRDefault="00D6417A" w:rsidP="00257951">
      <w:pPr>
        <w:jc w:val="both"/>
      </w:pPr>
    </w:p>
    <w:p w:rsidR="00D6417A" w:rsidRDefault="00D6417A" w:rsidP="00257951">
      <w:pPr>
        <w:jc w:val="both"/>
      </w:pPr>
      <w:r>
        <w:t>β) το άρθρο 2 και οι παράγραφοι 15 έως και 18 του άρθρου 10 του ν. 2327/1995,</w:t>
      </w:r>
    </w:p>
    <w:p w:rsidR="00D6417A" w:rsidRDefault="00D6417A" w:rsidP="00257951">
      <w:pPr>
        <w:jc w:val="both"/>
      </w:pPr>
    </w:p>
    <w:p w:rsidR="00D6417A" w:rsidRDefault="00D6417A" w:rsidP="00257951">
      <w:pPr>
        <w:jc w:val="both"/>
      </w:pPr>
      <w:r>
        <w:t>γ) οι παράγραφοι 17 έως και 20 του άρθρου 2 του ν. 2817/2000,</w:t>
      </w:r>
    </w:p>
    <w:p w:rsidR="00D6417A" w:rsidRDefault="00D6417A" w:rsidP="00257951">
      <w:pPr>
        <w:jc w:val="both"/>
      </w:pPr>
    </w:p>
    <w:p w:rsidR="00D6417A" w:rsidRDefault="00D6417A" w:rsidP="00257951">
      <w:pPr>
        <w:jc w:val="both"/>
      </w:pPr>
      <w:r>
        <w:t>δ) τα άρθρα 5 έως και 7 του ν. 2413/1996,</w:t>
      </w:r>
    </w:p>
    <w:p w:rsidR="00D6417A" w:rsidRDefault="00D6417A" w:rsidP="00257951">
      <w:pPr>
        <w:jc w:val="both"/>
      </w:pPr>
    </w:p>
    <w:p w:rsidR="00D6417A" w:rsidRDefault="00D6417A" w:rsidP="00257951">
      <w:pPr>
        <w:jc w:val="both"/>
      </w:pPr>
      <w:r>
        <w:t>ε) η παράγραφος 4 του άρθρου 4, το άρθρο 6 και η παράγραφος 9 του άρθρου 9 του ν. 2986/2002,</w:t>
      </w:r>
    </w:p>
    <w:p w:rsidR="00D6417A" w:rsidRDefault="00D6417A" w:rsidP="00257951">
      <w:pPr>
        <w:jc w:val="both"/>
      </w:pPr>
    </w:p>
    <w:p w:rsidR="00D6417A" w:rsidRDefault="00D6417A" w:rsidP="00257951">
      <w:pPr>
        <w:jc w:val="both"/>
      </w:pPr>
      <w:proofErr w:type="spellStart"/>
      <w:r>
        <w:t>στ</w:t>
      </w:r>
      <w:proofErr w:type="spellEnd"/>
      <w:r>
        <w:t>) η περίπτωση ι΄ της παραγράφου 7 του άρθρου 2 του ν. 3194/2003 (Α΄ 267),</w:t>
      </w:r>
    </w:p>
    <w:p w:rsidR="00D6417A" w:rsidRDefault="00D6417A" w:rsidP="00257951">
      <w:pPr>
        <w:jc w:val="both"/>
      </w:pPr>
    </w:p>
    <w:p w:rsidR="00D6417A" w:rsidRDefault="00D6417A" w:rsidP="00257951">
      <w:pPr>
        <w:jc w:val="both"/>
      </w:pPr>
      <w:r>
        <w:t>ζ) το άρθρο 16 του ν. 3369/2005,</w:t>
      </w:r>
    </w:p>
    <w:p w:rsidR="00D6417A" w:rsidRDefault="00D6417A" w:rsidP="00257951">
      <w:pPr>
        <w:jc w:val="both"/>
      </w:pPr>
    </w:p>
    <w:p w:rsidR="00D6417A" w:rsidRDefault="00D6417A" w:rsidP="00257951">
      <w:pPr>
        <w:jc w:val="both"/>
      </w:pPr>
      <w:r>
        <w:t>η) η περίπτωση γ΄ της παραγράφου 12 του άρθρου 6 του ν. 2909/2001,</w:t>
      </w:r>
    </w:p>
    <w:p w:rsidR="00D6417A" w:rsidRDefault="00D6417A" w:rsidP="00257951">
      <w:pPr>
        <w:jc w:val="both"/>
      </w:pPr>
    </w:p>
    <w:p w:rsidR="00D6417A" w:rsidRDefault="00D6417A" w:rsidP="00257951">
      <w:pPr>
        <w:jc w:val="both"/>
      </w:pPr>
      <w:r>
        <w:t>θ) η παράγραφος 6 του άρθρου 8 του ν. 2158/1993 και</w:t>
      </w:r>
    </w:p>
    <w:p w:rsidR="00D6417A" w:rsidRDefault="00D6417A" w:rsidP="00257951">
      <w:pPr>
        <w:jc w:val="both"/>
      </w:pPr>
    </w:p>
    <w:p w:rsidR="00D6417A" w:rsidRDefault="00D6417A" w:rsidP="00257951">
      <w:pPr>
        <w:jc w:val="both"/>
      </w:pPr>
      <w:r>
        <w:t xml:space="preserve">ι) το </w:t>
      </w:r>
      <w:proofErr w:type="spellStart"/>
      <w:r>
        <w:t>π.δ.</w:t>
      </w:r>
      <w:proofErr w:type="spellEnd"/>
      <w:r>
        <w:t xml:space="preserve"> 307/1993 (Α΄ 134).</w:t>
      </w:r>
    </w:p>
    <w:p w:rsidR="00D6417A" w:rsidRDefault="00D6417A" w:rsidP="00257951">
      <w:pPr>
        <w:jc w:val="both"/>
      </w:pPr>
    </w:p>
    <w:p w:rsidR="00D6417A" w:rsidRDefault="00D6417A" w:rsidP="00257951">
      <w:pPr>
        <w:jc w:val="both"/>
      </w:pPr>
      <w:r>
        <w:t xml:space="preserve">2. Ο </w:t>
      </w:r>
      <w:proofErr w:type="spellStart"/>
      <w:r>
        <w:t>α.ν</w:t>
      </w:r>
      <w:proofErr w:type="spellEnd"/>
      <w:r>
        <w:t>. 952 της 12/19.11.1937 και η παράγραφος 21 του άρθρου 10 του ν. 2327/1995 καταργούνται.</w:t>
      </w:r>
    </w:p>
    <w:p w:rsidR="00D6417A" w:rsidRDefault="00D6417A" w:rsidP="00257951">
      <w:pPr>
        <w:jc w:val="both"/>
      </w:pPr>
    </w:p>
    <w:p w:rsidR="00D6417A" w:rsidRDefault="00D6417A" w:rsidP="00257951">
      <w:pPr>
        <w:jc w:val="both"/>
      </w:pPr>
      <w:r>
        <w:lastRenderedPageBreak/>
        <w:t>3. Η παράγραφος 10 του άρθρου 3, η παράγραφος 16 του άρθρου 4, η παράγραφος 7 του άρθρου 5, η παράγραφος 6 του άρθρου 8 και η παράγραφος 7 του άρθρου 9 του ν. 1566/1985 καταργούνται.</w:t>
      </w:r>
    </w:p>
    <w:p w:rsidR="00D6417A" w:rsidRDefault="00D6417A" w:rsidP="00257951">
      <w:pPr>
        <w:jc w:val="both"/>
      </w:pPr>
    </w:p>
    <w:p w:rsidR="00D6417A" w:rsidRDefault="00D6417A" w:rsidP="00257951">
      <w:pPr>
        <w:jc w:val="both"/>
      </w:pPr>
      <w:r>
        <w:t>4. Επίσης καταργούνται:</w:t>
      </w:r>
    </w:p>
    <w:p w:rsidR="00D6417A" w:rsidRDefault="00D6417A" w:rsidP="00257951">
      <w:pPr>
        <w:jc w:val="both"/>
      </w:pPr>
    </w:p>
    <w:p w:rsidR="00D6417A" w:rsidRDefault="00D6417A" w:rsidP="00257951">
      <w:pPr>
        <w:jc w:val="both"/>
      </w:pPr>
      <w:r>
        <w:t>α) το άρθρο 31 του ν. 1566/1985,</w:t>
      </w:r>
    </w:p>
    <w:p w:rsidR="00D6417A" w:rsidRDefault="00D6417A" w:rsidP="00257951">
      <w:pPr>
        <w:jc w:val="both"/>
      </w:pPr>
    </w:p>
    <w:p w:rsidR="00D6417A" w:rsidRDefault="00D6417A" w:rsidP="00257951">
      <w:pPr>
        <w:jc w:val="both"/>
      </w:pPr>
      <w:r>
        <w:t xml:space="preserve">β) το </w:t>
      </w:r>
      <w:proofErr w:type="spellStart"/>
      <w:r>
        <w:t>π.δ.</w:t>
      </w:r>
      <w:proofErr w:type="spellEnd"/>
      <w:r>
        <w:t xml:space="preserve"> 9/1985,</w:t>
      </w:r>
    </w:p>
    <w:p w:rsidR="00D6417A" w:rsidRDefault="00D6417A" w:rsidP="00257951">
      <w:pPr>
        <w:jc w:val="both"/>
      </w:pPr>
    </w:p>
    <w:p w:rsidR="00D6417A" w:rsidRDefault="00D6417A" w:rsidP="00257951">
      <w:pPr>
        <w:jc w:val="both"/>
      </w:pPr>
      <w:r>
        <w:t>γ) το άρθρο 2 του ν. 2909/2001,</w:t>
      </w:r>
    </w:p>
    <w:p w:rsidR="00D6417A" w:rsidRDefault="00D6417A" w:rsidP="00257951">
      <w:pPr>
        <w:jc w:val="both"/>
      </w:pPr>
    </w:p>
    <w:p w:rsidR="00D6417A" w:rsidRDefault="00D6417A" w:rsidP="00257951">
      <w:pPr>
        <w:jc w:val="both"/>
      </w:pPr>
      <w:r>
        <w:t>δ) η παράγραφος 2 του άρθρου 19 του ν. 3404/2005 (Α΄ 260),</w:t>
      </w:r>
    </w:p>
    <w:p w:rsidR="00D6417A" w:rsidRDefault="00D6417A" w:rsidP="00257951">
      <w:pPr>
        <w:jc w:val="both"/>
      </w:pPr>
    </w:p>
    <w:p w:rsidR="00D6417A" w:rsidRDefault="00D6417A" w:rsidP="00257951">
      <w:pPr>
        <w:jc w:val="both"/>
      </w:pPr>
      <w:r>
        <w:t>ε) η παράγραφος 2 του άρθρου 9 και η παράγραφος 2 του άρθρου 11 του ν. 3577/2007,</w:t>
      </w:r>
    </w:p>
    <w:p w:rsidR="00D6417A" w:rsidRDefault="00D6417A" w:rsidP="00257951">
      <w:pPr>
        <w:jc w:val="both"/>
      </w:pPr>
    </w:p>
    <w:p w:rsidR="00D6417A" w:rsidRDefault="00D6417A" w:rsidP="00257951">
      <w:pPr>
        <w:jc w:val="both"/>
      </w:pPr>
      <w:proofErr w:type="spellStart"/>
      <w:r>
        <w:t>στ</w:t>
      </w:r>
      <w:proofErr w:type="spellEnd"/>
      <w:r>
        <w:t>) η παράγραφος 4 του άρθρου 8 και η παράγραφος 3 του άρθρου 34 του ν. 3699/2008,</w:t>
      </w:r>
    </w:p>
    <w:p w:rsidR="00D6417A" w:rsidRDefault="00D6417A" w:rsidP="00257951">
      <w:pPr>
        <w:jc w:val="both"/>
      </w:pPr>
    </w:p>
    <w:p w:rsidR="00D6417A" w:rsidRDefault="00D6417A" w:rsidP="00257951">
      <w:pPr>
        <w:jc w:val="both"/>
      </w:pPr>
      <w:r>
        <w:t xml:space="preserve">ζ) η περίπτωση </w:t>
      </w:r>
      <w:proofErr w:type="spellStart"/>
      <w:r>
        <w:t>ιη</w:t>
      </w:r>
      <w:proofErr w:type="spellEnd"/>
      <w:r>
        <w:t xml:space="preserve">΄ της </w:t>
      </w:r>
      <w:proofErr w:type="spellStart"/>
      <w:r>
        <w:t>υποπαραγράφου</w:t>
      </w:r>
      <w:proofErr w:type="spellEnd"/>
      <w:r>
        <w:t xml:space="preserve"> α΄ της παραγράφου 34 του άρθρου 6 του ν. 3027/2002, η οποία προστέθηκε με την περίπτωση β΄ της παραγράφου 9 του άρθρου 26 του ν. 3879/2010,</w:t>
      </w:r>
    </w:p>
    <w:p w:rsidR="00D6417A" w:rsidRDefault="00D6417A" w:rsidP="00257951">
      <w:pPr>
        <w:jc w:val="both"/>
      </w:pPr>
    </w:p>
    <w:p w:rsidR="00D6417A" w:rsidRDefault="00D6417A" w:rsidP="00257951">
      <w:pPr>
        <w:jc w:val="both"/>
      </w:pPr>
      <w:r>
        <w:t>η) η παράγραφος 4 του άρθρου 6 του ν. 2158/1993,</w:t>
      </w:r>
    </w:p>
    <w:p w:rsidR="00D6417A" w:rsidRDefault="00D6417A" w:rsidP="00257951">
      <w:pPr>
        <w:jc w:val="both"/>
      </w:pPr>
    </w:p>
    <w:p w:rsidR="00D6417A" w:rsidRDefault="00D6417A" w:rsidP="00257951">
      <w:pPr>
        <w:jc w:val="both"/>
      </w:pPr>
      <w:r>
        <w:t>θ) τα άρθρα 2 έως και 7 του ν. 3577/2007,</w:t>
      </w:r>
    </w:p>
    <w:p w:rsidR="00D6417A" w:rsidRDefault="00D6417A" w:rsidP="00257951">
      <w:pPr>
        <w:jc w:val="both"/>
      </w:pPr>
    </w:p>
    <w:p w:rsidR="00D6417A" w:rsidRDefault="00D6417A" w:rsidP="00257951">
      <w:pPr>
        <w:jc w:val="both"/>
      </w:pPr>
      <w:r>
        <w:t xml:space="preserve">ι) η παράγραφος 5 του άρθρου 11 του </w:t>
      </w:r>
      <w:proofErr w:type="spellStart"/>
      <w:r>
        <w:t>π.δ.</w:t>
      </w:r>
      <w:proofErr w:type="spellEnd"/>
      <w:r>
        <w:t xml:space="preserve"> 57/2007 και τα άρθρα 28, 29, 30, 31 και 32 του ίδιου διατάγματος,</w:t>
      </w:r>
    </w:p>
    <w:p w:rsidR="00D6417A" w:rsidRDefault="00D6417A" w:rsidP="00257951">
      <w:pPr>
        <w:jc w:val="both"/>
      </w:pPr>
    </w:p>
    <w:p w:rsidR="00D6417A" w:rsidRDefault="00D6417A" w:rsidP="00257951">
      <w:pPr>
        <w:jc w:val="both"/>
      </w:pPr>
      <w:proofErr w:type="spellStart"/>
      <w:r>
        <w:t>ια</w:t>
      </w:r>
      <w:proofErr w:type="spellEnd"/>
      <w:r>
        <w:t>) το άρθρο 1 του ν. 3282/2004 (Α΄ 208), όπως οι διατάξεις του αντικαταστάθηκαν, τροποποιήθηκαν και συμπληρώθηκαν με τις διατάξεις των άρθρων 14 του ν. 3404/2005 (Α΄ 260), 16 του ν. 3443/2006 (Α΄ 41), 33 του ν. 3794/2009 (Α΄ 156), 25 του ν. 3879/2010 (Α΄ 163), 10 παρ. 1 περιπτώσεις α΄ και β΄ του ν. 1897/1990 (Α΄ 120) και 3 του ν. 860/1979 (Α΄ 2),</w:t>
      </w:r>
    </w:p>
    <w:p w:rsidR="00D6417A" w:rsidRDefault="00D6417A" w:rsidP="00257951">
      <w:pPr>
        <w:jc w:val="both"/>
      </w:pPr>
    </w:p>
    <w:p w:rsidR="00D6417A" w:rsidRDefault="00D6417A" w:rsidP="00257951">
      <w:pPr>
        <w:jc w:val="both"/>
      </w:pPr>
      <w:proofErr w:type="spellStart"/>
      <w:r>
        <w:lastRenderedPageBreak/>
        <w:t>ιβ</w:t>
      </w:r>
      <w:proofErr w:type="spellEnd"/>
      <w:r>
        <w:t>) οι παράγραφοι 1 και 2 του άρθρου 7 του ν. 1825/ 1951 (Α΄ 150),</w:t>
      </w:r>
    </w:p>
    <w:p w:rsidR="00D6417A" w:rsidRDefault="00D6417A" w:rsidP="00257951">
      <w:pPr>
        <w:jc w:val="both"/>
      </w:pPr>
    </w:p>
    <w:p w:rsidR="00D6417A" w:rsidRDefault="00D6417A" w:rsidP="00257951">
      <w:pPr>
        <w:jc w:val="both"/>
      </w:pPr>
      <w:proofErr w:type="spellStart"/>
      <w:r>
        <w:t>ιγ</w:t>
      </w:r>
      <w:proofErr w:type="spellEnd"/>
      <w:r>
        <w:t>) η παράγραφος 4 του άρθρου 58 του ν. 3918/2011 (Α΄ 31) και</w:t>
      </w:r>
    </w:p>
    <w:p w:rsidR="00D6417A" w:rsidRDefault="00D6417A" w:rsidP="00257951">
      <w:pPr>
        <w:jc w:val="both"/>
      </w:pPr>
    </w:p>
    <w:p w:rsidR="00D6417A" w:rsidRDefault="00D6417A" w:rsidP="00257951">
      <w:pPr>
        <w:jc w:val="both"/>
      </w:pPr>
      <w:proofErr w:type="spellStart"/>
      <w:r>
        <w:t>ιδ</w:t>
      </w:r>
      <w:proofErr w:type="spellEnd"/>
      <w:r>
        <w:t>) κάθε άλλη γενική ή ειδική διάταξη που ρυθμίζει με διαφορετικό τρόπο τα θέματα του παρόντος νόμου.</w:t>
      </w:r>
    </w:p>
    <w:p w:rsidR="00D6417A" w:rsidRDefault="00D6417A" w:rsidP="00257951">
      <w:pPr>
        <w:jc w:val="both"/>
      </w:pPr>
    </w:p>
    <w:p w:rsidR="00D6417A" w:rsidRDefault="00D6417A" w:rsidP="00257951">
      <w:pPr>
        <w:jc w:val="both"/>
      </w:pPr>
    </w:p>
    <w:p w:rsidR="00D6417A" w:rsidRDefault="00D6417A" w:rsidP="00257951">
      <w:pPr>
        <w:jc w:val="both"/>
      </w:pPr>
      <w:r>
        <w:t>Άρθρο 61</w:t>
      </w:r>
    </w:p>
    <w:p w:rsidR="00D6417A" w:rsidRDefault="00D6417A" w:rsidP="00257951">
      <w:pPr>
        <w:jc w:val="both"/>
      </w:pPr>
    </w:p>
    <w:p w:rsidR="00D6417A" w:rsidRDefault="00D6417A" w:rsidP="00257951">
      <w:pPr>
        <w:jc w:val="both"/>
      </w:pPr>
      <w:r>
        <w:t>Έναρξη ισχύος</w:t>
      </w:r>
    </w:p>
    <w:p w:rsidR="00D6417A" w:rsidRDefault="00D6417A" w:rsidP="00257951">
      <w:pPr>
        <w:jc w:val="both"/>
      </w:pPr>
    </w:p>
    <w:p w:rsidR="00D6417A" w:rsidRDefault="00D6417A" w:rsidP="00257951">
      <w:pPr>
        <w:jc w:val="both"/>
      </w:pPr>
      <w:r>
        <w:t>1.  Η ισχύς του άρθρου 21 και της παραγράφου 1 του άρθρου 60 αρχίζει από την έναρξη της πλήρους λειτουργίας του Ι.Ε.Π., η οποία διαπιστώνεται σύμφωνα με την παράγραφο 33 του άρθρου 20.</w:t>
      </w:r>
    </w:p>
    <w:p w:rsidR="00D6417A" w:rsidRDefault="00D6417A" w:rsidP="00257951">
      <w:pPr>
        <w:jc w:val="both"/>
      </w:pPr>
    </w:p>
    <w:p w:rsidR="00D6417A" w:rsidRDefault="00D6417A" w:rsidP="00257951">
      <w:pPr>
        <w:jc w:val="both"/>
      </w:pPr>
      <w:r>
        <w:t>2. Η ισχύς της περίπτωσης η΄ της παραγράφου 2 του άρθρου 56 και της παραγράφου 1 του άρθρου 59 αρχίζει από την 1.9.2010.</w:t>
      </w:r>
    </w:p>
    <w:p w:rsidR="00D6417A" w:rsidRDefault="00D6417A" w:rsidP="00257951">
      <w:pPr>
        <w:jc w:val="both"/>
      </w:pPr>
    </w:p>
    <w:p w:rsidR="00D6417A" w:rsidRDefault="00D6417A" w:rsidP="00257951">
      <w:pPr>
        <w:jc w:val="both"/>
      </w:pPr>
      <w:r>
        <w:t xml:space="preserve">3. Η ισχύς της παραγράφου 2 του άρθρου 60 αρχίζει από την κατάργηση του </w:t>
      </w:r>
      <w:proofErr w:type="spellStart"/>
      <w:r>
        <w:t>Ο.Ε.Δ.Βσύμφωνα</w:t>
      </w:r>
      <w:proofErr w:type="spellEnd"/>
      <w:r>
        <w:t xml:space="preserve"> με την παράγραφο 1 του άρθρου 33.</w:t>
      </w:r>
    </w:p>
    <w:p w:rsidR="00D6417A" w:rsidRDefault="00D6417A" w:rsidP="00257951">
      <w:pPr>
        <w:jc w:val="both"/>
      </w:pPr>
    </w:p>
    <w:p w:rsidR="00D6417A" w:rsidRDefault="00D6417A" w:rsidP="00257951">
      <w:pPr>
        <w:jc w:val="both"/>
      </w:pPr>
      <w:r>
        <w:t>4. Η ισχύς της παραγράφου 15 του άρθρου 59 και της παραγράφου 3 του άρθρου 60 αρχίζει από 1.1.2011.</w:t>
      </w:r>
    </w:p>
    <w:p w:rsidR="00D6417A" w:rsidRDefault="00D6417A" w:rsidP="00257951">
      <w:pPr>
        <w:jc w:val="both"/>
      </w:pPr>
    </w:p>
    <w:p w:rsidR="00D6417A" w:rsidRDefault="00D6417A" w:rsidP="00257951">
      <w:pPr>
        <w:jc w:val="both"/>
      </w:pPr>
      <w:r>
        <w:t>5.  Η ισχύς των λοιπών διατάξεων του παρόντος νόμου αρχίζει από τη δημοσίευσή του στην Εφημερίδα της Κυβερνήσεως, εκτός αν ορίζεται διαφορετικά στις επί μέρους διατάξεις του.</w:t>
      </w:r>
    </w:p>
    <w:p w:rsidR="00D6417A" w:rsidRDefault="00D6417A" w:rsidP="00257951">
      <w:pPr>
        <w:jc w:val="both"/>
      </w:pPr>
    </w:p>
    <w:p w:rsidR="00D6417A" w:rsidRDefault="00D6417A" w:rsidP="00257951">
      <w:pPr>
        <w:jc w:val="both"/>
      </w:pPr>
      <w:r>
        <w:t>Παραγγέλλομε τη δημοσίευση του παρόντος στην Εφημερίδα της Κυβερνήσεως και την εκτέλεσή του ως νόμου του Κράτους.</w:t>
      </w:r>
    </w:p>
    <w:p w:rsidR="00D6417A" w:rsidRDefault="00D6417A" w:rsidP="00257951">
      <w:pPr>
        <w:jc w:val="both"/>
      </w:pPr>
    </w:p>
    <w:p w:rsidR="00D6417A" w:rsidRDefault="00D6417A" w:rsidP="00257951">
      <w:pPr>
        <w:jc w:val="both"/>
      </w:pPr>
    </w:p>
    <w:p w:rsidR="00D6417A" w:rsidRDefault="00D6417A" w:rsidP="00257951">
      <w:pPr>
        <w:jc w:val="both"/>
      </w:pPr>
      <w:r>
        <w:t>Αθήνα, 19 Μαΐου 2011</w:t>
      </w:r>
    </w:p>
    <w:p w:rsidR="00D6417A" w:rsidRDefault="00D6417A" w:rsidP="00257951">
      <w:pPr>
        <w:jc w:val="both"/>
      </w:pPr>
    </w:p>
    <w:p w:rsidR="00D6417A" w:rsidRDefault="00D6417A" w:rsidP="00257951">
      <w:pPr>
        <w:jc w:val="both"/>
      </w:pPr>
    </w:p>
    <w:p w:rsidR="00D6417A" w:rsidRDefault="00D6417A" w:rsidP="00257951">
      <w:pPr>
        <w:jc w:val="both"/>
      </w:pPr>
      <w:r>
        <w:t>Θεωρήθηκε και τέθηκε η Μεγάλη Σφραγίδα του Κράτους.</w:t>
      </w:r>
    </w:p>
    <w:p w:rsidR="00D6417A" w:rsidRDefault="00D6417A" w:rsidP="00257951">
      <w:pPr>
        <w:jc w:val="both"/>
      </w:pPr>
    </w:p>
    <w:p w:rsidR="00D6417A" w:rsidRDefault="00D6417A" w:rsidP="00257951">
      <w:pPr>
        <w:jc w:val="both"/>
      </w:pPr>
    </w:p>
    <w:p w:rsidR="006F1C9E" w:rsidRDefault="00D6417A" w:rsidP="00257951">
      <w:pPr>
        <w:jc w:val="both"/>
      </w:pPr>
      <w:r>
        <w:t>Αθήνα, 20 Μαΐου 2011</w:t>
      </w:r>
    </w:p>
    <w:sectPr w:rsidR="006F1C9E">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37D" w:rsidRDefault="0055137D" w:rsidP="003A5734">
      <w:pPr>
        <w:spacing w:after="0" w:line="240" w:lineRule="auto"/>
      </w:pPr>
      <w:r>
        <w:separator/>
      </w:r>
    </w:p>
  </w:endnote>
  <w:endnote w:type="continuationSeparator" w:id="0">
    <w:p w:rsidR="0055137D" w:rsidRDefault="0055137D" w:rsidP="003A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37D" w:rsidRDefault="0055137D" w:rsidP="003A5734">
      <w:pPr>
        <w:spacing w:after="0" w:line="240" w:lineRule="auto"/>
      </w:pPr>
      <w:r>
        <w:separator/>
      </w:r>
    </w:p>
  </w:footnote>
  <w:footnote w:type="continuationSeparator" w:id="0">
    <w:p w:rsidR="0055137D" w:rsidRDefault="0055137D" w:rsidP="003A5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611571"/>
      <w:docPartObj>
        <w:docPartGallery w:val="Page Numbers (Top of Page)"/>
        <w:docPartUnique/>
      </w:docPartObj>
    </w:sdtPr>
    <w:sdtContent>
      <w:p w:rsidR="003A5734" w:rsidRDefault="003A5734">
        <w:pPr>
          <w:pStyle w:val="a3"/>
          <w:jc w:val="center"/>
        </w:pPr>
        <w:r>
          <w:fldChar w:fldCharType="begin"/>
        </w:r>
        <w:r>
          <w:instrText>PAGE   \* MERGEFORMAT</w:instrText>
        </w:r>
        <w:r>
          <w:fldChar w:fldCharType="separate"/>
        </w:r>
        <w:r w:rsidR="00EA04FC">
          <w:rPr>
            <w:noProof/>
          </w:rPr>
          <w:t>35</w:t>
        </w:r>
        <w:r>
          <w:fldChar w:fldCharType="end"/>
        </w:r>
      </w:p>
    </w:sdtContent>
  </w:sdt>
  <w:p w:rsidR="003A5734" w:rsidRDefault="003A57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FA"/>
    <w:rsid w:val="001D7548"/>
    <w:rsid w:val="00257951"/>
    <w:rsid w:val="002654BD"/>
    <w:rsid w:val="002703E1"/>
    <w:rsid w:val="00342F22"/>
    <w:rsid w:val="003A5734"/>
    <w:rsid w:val="00423C98"/>
    <w:rsid w:val="0055137D"/>
    <w:rsid w:val="005F0E0F"/>
    <w:rsid w:val="006123D7"/>
    <w:rsid w:val="006F1C9E"/>
    <w:rsid w:val="00802723"/>
    <w:rsid w:val="00967526"/>
    <w:rsid w:val="009D7C12"/>
    <w:rsid w:val="00A56EFA"/>
    <w:rsid w:val="00AD7CD0"/>
    <w:rsid w:val="00C10563"/>
    <w:rsid w:val="00D34086"/>
    <w:rsid w:val="00D6417A"/>
    <w:rsid w:val="00DD3C2F"/>
    <w:rsid w:val="00EA04FC"/>
    <w:rsid w:val="00EA6303"/>
    <w:rsid w:val="00EE10DC"/>
    <w:rsid w:val="00FC5F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1620"/>
  <w15:chartTrackingRefBased/>
  <w15:docId w15:val="{A3AD4DC5-B729-4742-B089-EAA64F06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5734"/>
    <w:pPr>
      <w:tabs>
        <w:tab w:val="center" w:pos="4153"/>
        <w:tab w:val="right" w:pos="8306"/>
      </w:tabs>
      <w:spacing w:after="0" w:line="240" w:lineRule="auto"/>
    </w:pPr>
  </w:style>
  <w:style w:type="character" w:customStyle="1" w:styleId="Char">
    <w:name w:val="Κεφαλίδα Char"/>
    <w:basedOn w:val="a0"/>
    <w:link w:val="a3"/>
    <w:uiPriority w:val="99"/>
    <w:rsid w:val="003A5734"/>
  </w:style>
  <w:style w:type="paragraph" w:styleId="a4">
    <w:name w:val="footer"/>
    <w:basedOn w:val="a"/>
    <w:link w:val="Char0"/>
    <w:uiPriority w:val="99"/>
    <w:unhideWhenUsed/>
    <w:rsid w:val="003A5734"/>
    <w:pPr>
      <w:tabs>
        <w:tab w:val="center" w:pos="4153"/>
        <w:tab w:val="right" w:pos="8306"/>
      </w:tabs>
      <w:spacing w:after="0" w:line="240" w:lineRule="auto"/>
    </w:pPr>
  </w:style>
  <w:style w:type="character" w:customStyle="1" w:styleId="Char0">
    <w:name w:val="Υποσέλιδο Char"/>
    <w:basedOn w:val="a0"/>
    <w:link w:val="a4"/>
    <w:uiPriority w:val="99"/>
    <w:rsid w:val="003A5734"/>
  </w:style>
  <w:style w:type="paragraph" w:styleId="a5">
    <w:name w:val="Balloon Text"/>
    <w:basedOn w:val="a"/>
    <w:link w:val="Char1"/>
    <w:uiPriority w:val="99"/>
    <w:semiHidden/>
    <w:unhideWhenUsed/>
    <w:rsid w:val="00967526"/>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967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36</Pages>
  <Words>14915</Words>
  <Characters>80543</Characters>
  <Application>Microsoft Office Word</Application>
  <DocSecurity>0</DocSecurity>
  <Lines>671</Lines>
  <Paragraphs>190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Παναγιώτα Χαϊμαλά</dc:creator>
  <cp:keywords/>
  <dc:description/>
  <cp:lastModifiedBy>Παναγιώτα Χαϊμαλά</cp:lastModifiedBy>
  <cp:revision>3</cp:revision>
  <cp:lastPrinted>2024-08-26T08:42:00Z</cp:lastPrinted>
  <dcterms:created xsi:type="dcterms:W3CDTF">2024-08-26T07:47:00Z</dcterms:created>
  <dcterms:modified xsi:type="dcterms:W3CDTF">2024-08-26T08:56:00Z</dcterms:modified>
</cp:coreProperties>
</file>