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84D11" w14:textId="77777777" w:rsidR="001224FD" w:rsidRPr="001224FD" w:rsidRDefault="001224FD" w:rsidP="001224FD">
      <w:pPr>
        <w:spacing w:after="0" w:line="276" w:lineRule="auto"/>
        <w:jc w:val="center"/>
        <w:rPr>
          <w:rFonts w:ascii="Calibri" w:eastAsia="Times New Roman" w:hAnsi="Calibri" w:cs="Tahoma"/>
          <w:b/>
          <w:color w:val="000000"/>
          <w:lang w:eastAsia="el-GR"/>
        </w:rPr>
      </w:pPr>
      <w:r w:rsidRPr="001224FD">
        <w:rPr>
          <w:rFonts w:ascii="Calibri" w:eastAsia="Times New Roman" w:hAnsi="Calibri" w:cs="Tahoma"/>
          <w:b/>
          <w:color w:val="000000"/>
          <w:lang w:eastAsia="el-GR"/>
        </w:rPr>
        <w:t>ΠΑΡΑΡΤΗΜΑ ΙΙ</w:t>
      </w:r>
    </w:p>
    <w:p w14:paraId="6961507A" w14:textId="77777777" w:rsidR="001224FD" w:rsidRPr="001224FD" w:rsidRDefault="001224FD" w:rsidP="001224FD">
      <w:pPr>
        <w:spacing w:after="0" w:line="276" w:lineRule="auto"/>
        <w:jc w:val="center"/>
        <w:rPr>
          <w:rFonts w:ascii="Calibri" w:eastAsia="Times New Roman" w:hAnsi="Calibri" w:cs="Tahoma"/>
          <w:color w:val="000000"/>
          <w:lang w:eastAsia="el-GR"/>
        </w:rPr>
      </w:pPr>
      <w:r w:rsidRPr="001224FD">
        <w:rPr>
          <w:rFonts w:ascii="Calibri" w:eastAsia="Times New Roman" w:hAnsi="Calibri" w:cs="Tahoma"/>
          <w:color w:val="000000"/>
          <w:lang w:eastAsia="el-GR"/>
        </w:rPr>
        <w:t>ΟΙΚΟΝΟΜΙΚΗ ΠΡΟΣΦΟΡΑ</w:t>
      </w:r>
    </w:p>
    <w:p w14:paraId="55594737" w14:textId="77777777" w:rsidR="001224FD" w:rsidRPr="001224FD" w:rsidRDefault="001224FD" w:rsidP="001224FD">
      <w:pPr>
        <w:suppressAutoHyphens/>
        <w:autoSpaceDE w:val="0"/>
        <w:autoSpaceDN w:val="0"/>
        <w:adjustRightInd w:val="0"/>
        <w:spacing w:before="60" w:after="60"/>
        <w:contextualSpacing/>
        <w:jc w:val="both"/>
        <w:rPr>
          <w:rFonts w:ascii="Calibri" w:eastAsia="Times New Roman" w:hAnsi="Calibri" w:cs="Calibri"/>
        </w:rPr>
      </w:pPr>
    </w:p>
    <w:p w14:paraId="5D0DDC39" w14:textId="77777777" w:rsidR="001224FD" w:rsidRPr="001224FD" w:rsidRDefault="001224FD" w:rsidP="001224FD">
      <w:pPr>
        <w:spacing w:after="0" w:line="240" w:lineRule="auto"/>
        <w:rPr>
          <w:rFonts w:ascii="Calibri" w:eastAsia="Times New Roman" w:hAnsi="Calibri" w:cs="Calibri"/>
        </w:rPr>
      </w:pPr>
    </w:p>
    <w:tbl>
      <w:tblPr>
        <w:tblStyle w:val="7"/>
        <w:tblW w:w="9434" w:type="dxa"/>
        <w:jc w:val="center"/>
        <w:tblLook w:val="04A0" w:firstRow="1" w:lastRow="0" w:firstColumn="1" w:lastColumn="0" w:noHBand="0" w:noVBand="1"/>
      </w:tblPr>
      <w:tblGrid>
        <w:gridCol w:w="3256"/>
        <w:gridCol w:w="2416"/>
        <w:gridCol w:w="1333"/>
        <w:gridCol w:w="2429"/>
      </w:tblGrid>
      <w:tr w:rsidR="001224FD" w:rsidRPr="001224FD" w14:paraId="3DA4938B" w14:textId="77777777" w:rsidTr="0000585C">
        <w:trPr>
          <w:trHeight w:val="207"/>
          <w:jc w:val="center"/>
        </w:trPr>
        <w:tc>
          <w:tcPr>
            <w:tcW w:w="3256" w:type="dxa"/>
            <w:vAlign w:val="center"/>
          </w:tcPr>
          <w:p w14:paraId="77C66F57" w14:textId="77777777" w:rsidR="001224FD" w:rsidRPr="001224FD" w:rsidRDefault="001224FD" w:rsidP="001224FD">
            <w:pPr>
              <w:spacing w:after="200" w:line="276" w:lineRule="auto"/>
              <w:jc w:val="center"/>
              <w:rPr>
                <w:rFonts w:eastAsia="Times New Roman" w:cs="Calibri"/>
                <w:bCs/>
                <w:color w:val="000000"/>
                <w:u w:val="single"/>
              </w:rPr>
            </w:pPr>
            <w:r w:rsidRPr="001224FD">
              <w:rPr>
                <w:rFonts w:eastAsia="Times New Roman" w:cs="Calibri"/>
                <w:color w:val="000000"/>
              </w:rPr>
              <w:t>Περιγραφή Έργου</w:t>
            </w:r>
          </w:p>
        </w:tc>
        <w:tc>
          <w:tcPr>
            <w:tcW w:w="2416" w:type="dxa"/>
            <w:vAlign w:val="center"/>
          </w:tcPr>
          <w:p w14:paraId="12AA4762" w14:textId="3A015C85" w:rsidR="001224FD" w:rsidRPr="001224FD" w:rsidRDefault="001224FD" w:rsidP="001224FD">
            <w:pPr>
              <w:spacing w:after="200" w:line="276" w:lineRule="auto"/>
              <w:jc w:val="center"/>
              <w:rPr>
                <w:rFonts w:eastAsia="Times New Roman" w:cs="Calibri"/>
                <w:bCs/>
                <w:color w:val="000000"/>
                <w:u w:val="single"/>
              </w:rPr>
            </w:pPr>
            <w:r w:rsidRPr="001224FD">
              <w:rPr>
                <w:rFonts w:eastAsia="Times New Roman" w:cs="Calibri"/>
                <w:color w:val="000000"/>
              </w:rPr>
              <w:t>Σύνολο οικονομικής προσφοράς πλέον Φ.Π.Α. (€)</w:t>
            </w:r>
          </w:p>
        </w:tc>
        <w:tc>
          <w:tcPr>
            <w:tcW w:w="1333" w:type="dxa"/>
            <w:vAlign w:val="center"/>
          </w:tcPr>
          <w:p w14:paraId="298127EF" w14:textId="61472774" w:rsidR="001224FD" w:rsidRPr="001224FD" w:rsidRDefault="001224FD" w:rsidP="001224FD">
            <w:pPr>
              <w:spacing w:after="200" w:line="276" w:lineRule="auto"/>
              <w:jc w:val="center"/>
              <w:rPr>
                <w:rFonts w:eastAsia="Times New Roman" w:cs="Calibri"/>
                <w:bCs/>
                <w:color w:val="000000"/>
              </w:rPr>
            </w:pPr>
            <w:r w:rsidRPr="001224FD">
              <w:rPr>
                <w:rFonts w:eastAsia="Times New Roman" w:cs="Calibri"/>
                <w:color w:val="000000"/>
              </w:rPr>
              <w:t>Φ.Π.Α. (€)</w:t>
            </w:r>
          </w:p>
        </w:tc>
        <w:tc>
          <w:tcPr>
            <w:tcW w:w="2429" w:type="dxa"/>
            <w:vAlign w:val="center"/>
          </w:tcPr>
          <w:p w14:paraId="5AE5D18A" w14:textId="01C17A17" w:rsidR="001224FD" w:rsidRPr="001224FD" w:rsidRDefault="001224FD" w:rsidP="001224FD">
            <w:pPr>
              <w:spacing w:after="200" w:line="276" w:lineRule="auto"/>
              <w:jc w:val="center"/>
              <w:rPr>
                <w:rFonts w:eastAsia="Times New Roman" w:cs="Calibri"/>
                <w:bCs/>
                <w:color w:val="000000"/>
              </w:rPr>
            </w:pPr>
            <w:r w:rsidRPr="001224FD">
              <w:rPr>
                <w:rFonts w:eastAsia="Times New Roman" w:cs="Calibri"/>
                <w:color w:val="000000"/>
              </w:rPr>
              <w:t>Σύνολο οικονομικής προσφοράς συμπεριλαμβανομένου Φ.Π.Α. (€)</w:t>
            </w:r>
          </w:p>
        </w:tc>
      </w:tr>
      <w:tr w:rsidR="001224FD" w:rsidRPr="001224FD" w14:paraId="2DA853C9" w14:textId="77777777" w:rsidTr="0000585C">
        <w:trPr>
          <w:trHeight w:val="269"/>
          <w:jc w:val="center"/>
        </w:trPr>
        <w:tc>
          <w:tcPr>
            <w:tcW w:w="3256" w:type="dxa"/>
            <w:vMerge w:val="restart"/>
          </w:tcPr>
          <w:p w14:paraId="5852378B" w14:textId="77777777" w:rsidR="00E4654E" w:rsidRPr="002E00F9" w:rsidRDefault="00E4654E" w:rsidP="00E4654E">
            <w:pPr>
              <w:autoSpaceDE w:val="0"/>
              <w:autoSpaceDN w:val="0"/>
              <w:adjustRightInd w:val="0"/>
              <w:spacing w:before="240" w:after="240" w:line="276" w:lineRule="auto"/>
              <w:jc w:val="both"/>
              <w:rPr>
                <w:rFonts w:asciiTheme="minorHAnsi" w:hAnsiTheme="minorHAnsi" w:cstheme="minorHAnsi"/>
                <w:lang w:eastAsia="el-GR"/>
              </w:rPr>
            </w:pPr>
            <w:r w:rsidRPr="002E00F9">
              <w:t>«</w:t>
            </w:r>
            <w:r>
              <w:t>Δ</w:t>
            </w:r>
            <w:r w:rsidRPr="00C77805">
              <w:rPr>
                <w:rFonts w:cs="Calibri"/>
                <w:lang w:eastAsia="el-GR"/>
              </w:rPr>
              <w:t>ημιουργία</w:t>
            </w:r>
            <w:r>
              <w:rPr>
                <w:rFonts w:cs="Calibri"/>
                <w:lang w:eastAsia="el-GR"/>
              </w:rPr>
              <w:t xml:space="preserve"> </w:t>
            </w:r>
            <w:r w:rsidRPr="00C77805">
              <w:rPr>
                <w:rFonts w:cs="Calibri"/>
                <w:lang w:eastAsia="el-GR"/>
              </w:rPr>
              <w:t>ΣΤΑΘΜΟΥ ΑΠΙΝΙΔΩΤΩΝ | SHOCK STATION στο κτίριο όπου στεγάζεται το Ινστιτούτο Εκπαιδευτικής Πολιτικής</w:t>
            </w:r>
            <w:r>
              <w:rPr>
                <w:rFonts w:asciiTheme="minorHAnsi" w:hAnsiTheme="minorHAnsi"/>
              </w:rPr>
              <w:t>»</w:t>
            </w:r>
          </w:p>
          <w:p w14:paraId="094FFCC6" w14:textId="77777777" w:rsidR="001224FD" w:rsidRPr="001224FD" w:rsidRDefault="001224FD" w:rsidP="001224FD">
            <w:pPr>
              <w:jc w:val="both"/>
              <w:rPr>
                <w:rFonts w:eastAsia="Times New Roman" w:cs="Calibri"/>
                <w:bCs/>
                <w:lang w:eastAsia="el-GR"/>
              </w:rPr>
            </w:pPr>
          </w:p>
        </w:tc>
        <w:tc>
          <w:tcPr>
            <w:tcW w:w="2416" w:type="dxa"/>
            <w:vMerge w:val="restart"/>
          </w:tcPr>
          <w:p w14:paraId="5CA0DF44" w14:textId="77777777" w:rsidR="001224FD" w:rsidRPr="001224FD" w:rsidRDefault="001224FD" w:rsidP="001224FD">
            <w:pPr>
              <w:spacing w:after="200" w:line="276" w:lineRule="auto"/>
              <w:rPr>
                <w:rFonts w:eastAsia="Times New Roman" w:cs="Calibri"/>
                <w:bCs/>
                <w:color w:val="000000"/>
                <w:u w:val="single"/>
              </w:rPr>
            </w:pPr>
          </w:p>
        </w:tc>
        <w:tc>
          <w:tcPr>
            <w:tcW w:w="1333" w:type="dxa"/>
            <w:vMerge w:val="restart"/>
          </w:tcPr>
          <w:p w14:paraId="22A21B68" w14:textId="77777777" w:rsidR="001224FD" w:rsidRPr="001224FD" w:rsidRDefault="001224FD" w:rsidP="001224FD">
            <w:pPr>
              <w:spacing w:after="200" w:line="276" w:lineRule="auto"/>
              <w:rPr>
                <w:rFonts w:eastAsia="Times New Roman" w:cs="Calibri"/>
                <w:bCs/>
                <w:color w:val="000000"/>
                <w:u w:val="single"/>
              </w:rPr>
            </w:pPr>
          </w:p>
        </w:tc>
        <w:tc>
          <w:tcPr>
            <w:tcW w:w="2429" w:type="dxa"/>
            <w:vMerge w:val="restart"/>
          </w:tcPr>
          <w:p w14:paraId="4002273E" w14:textId="77777777" w:rsidR="001224FD" w:rsidRPr="001224FD" w:rsidRDefault="001224FD" w:rsidP="001224FD">
            <w:pPr>
              <w:spacing w:after="200" w:line="276" w:lineRule="auto"/>
              <w:rPr>
                <w:rFonts w:eastAsia="Times New Roman" w:cs="Calibri"/>
                <w:bCs/>
                <w:color w:val="000000"/>
                <w:u w:val="single"/>
              </w:rPr>
            </w:pPr>
          </w:p>
        </w:tc>
      </w:tr>
      <w:tr w:rsidR="001224FD" w:rsidRPr="001224FD" w14:paraId="7A3D2594" w14:textId="77777777" w:rsidTr="0000585C">
        <w:trPr>
          <w:trHeight w:val="509"/>
          <w:jc w:val="center"/>
        </w:trPr>
        <w:tc>
          <w:tcPr>
            <w:tcW w:w="3256" w:type="dxa"/>
            <w:vMerge/>
          </w:tcPr>
          <w:p w14:paraId="2DA30CD4" w14:textId="77777777" w:rsidR="001224FD" w:rsidRPr="001224FD" w:rsidRDefault="001224FD" w:rsidP="001224FD">
            <w:pPr>
              <w:spacing w:after="200" w:line="276" w:lineRule="auto"/>
              <w:rPr>
                <w:rFonts w:eastAsia="Times New Roman" w:cs="Calibri"/>
                <w:b/>
                <w:bCs/>
                <w:color w:val="000000"/>
              </w:rPr>
            </w:pPr>
          </w:p>
        </w:tc>
        <w:tc>
          <w:tcPr>
            <w:tcW w:w="2416" w:type="dxa"/>
            <w:vMerge/>
          </w:tcPr>
          <w:p w14:paraId="632FED71" w14:textId="77777777" w:rsidR="001224FD" w:rsidRPr="001224FD" w:rsidRDefault="001224FD" w:rsidP="001224FD">
            <w:pPr>
              <w:spacing w:after="200" w:line="276" w:lineRule="auto"/>
              <w:rPr>
                <w:rFonts w:eastAsia="Times New Roman" w:cs="Calibri"/>
                <w:b/>
                <w:color w:val="000000"/>
                <w:u w:val="single"/>
              </w:rPr>
            </w:pPr>
          </w:p>
        </w:tc>
        <w:tc>
          <w:tcPr>
            <w:tcW w:w="1333" w:type="dxa"/>
            <w:vMerge/>
          </w:tcPr>
          <w:p w14:paraId="40B4EC61" w14:textId="77777777" w:rsidR="001224FD" w:rsidRPr="001224FD" w:rsidRDefault="001224FD" w:rsidP="001224FD">
            <w:pPr>
              <w:spacing w:after="200" w:line="276" w:lineRule="auto"/>
              <w:rPr>
                <w:rFonts w:eastAsia="Times New Roman" w:cs="Calibri"/>
                <w:b/>
                <w:color w:val="000000"/>
                <w:u w:val="single"/>
              </w:rPr>
            </w:pPr>
          </w:p>
        </w:tc>
        <w:tc>
          <w:tcPr>
            <w:tcW w:w="2429" w:type="dxa"/>
            <w:vMerge/>
          </w:tcPr>
          <w:p w14:paraId="77DD2764" w14:textId="77777777" w:rsidR="001224FD" w:rsidRPr="001224FD" w:rsidRDefault="001224FD" w:rsidP="001224FD">
            <w:pPr>
              <w:spacing w:after="200" w:line="276" w:lineRule="auto"/>
              <w:rPr>
                <w:rFonts w:eastAsia="Times New Roman" w:cs="Calibri"/>
                <w:b/>
                <w:color w:val="000000"/>
                <w:u w:val="single"/>
              </w:rPr>
            </w:pPr>
          </w:p>
        </w:tc>
      </w:tr>
      <w:tr w:rsidR="001224FD" w:rsidRPr="001224FD" w14:paraId="06FBC9EB" w14:textId="77777777" w:rsidTr="0000585C">
        <w:trPr>
          <w:trHeight w:val="509"/>
          <w:jc w:val="center"/>
        </w:trPr>
        <w:tc>
          <w:tcPr>
            <w:tcW w:w="3256" w:type="dxa"/>
            <w:vMerge/>
          </w:tcPr>
          <w:p w14:paraId="16D7A185" w14:textId="77777777" w:rsidR="001224FD" w:rsidRPr="001224FD" w:rsidRDefault="001224FD" w:rsidP="001224FD">
            <w:pPr>
              <w:spacing w:after="200" w:line="276" w:lineRule="auto"/>
              <w:rPr>
                <w:rFonts w:eastAsia="Times New Roman" w:cs="Calibri"/>
                <w:b/>
                <w:bCs/>
                <w:color w:val="000000"/>
              </w:rPr>
            </w:pPr>
          </w:p>
        </w:tc>
        <w:tc>
          <w:tcPr>
            <w:tcW w:w="2416" w:type="dxa"/>
            <w:vMerge/>
          </w:tcPr>
          <w:p w14:paraId="695C1D71" w14:textId="77777777" w:rsidR="001224FD" w:rsidRPr="001224FD" w:rsidRDefault="001224FD" w:rsidP="001224FD">
            <w:pPr>
              <w:spacing w:after="200" w:line="276" w:lineRule="auto"/>
              <w:rPr>
                <w:rFonts w:eastAsia="Times New Roman" w:cs="Calibri"/>
                <w:b/>
                <w:color w:val="000000"/>
                <w:u w:val="single"/>
              </w:rPr>
            </w:pPr>
          </w:p>
        </w:tc>
        <w:tc>
          <w:tcPr>
            <w:tcW w:w="1333" w:type="dxa"/>
            <w:vMerge/>
          </w:tcPr>
          <w:p w14:paraId="0DE265C0" w14:textId="77777777" w:rsidR="001224FD" w:rsidRPr="001224FD" w:rsidRDefault="001224FD" w:rsidP="001224FD">
            <w:pPr>
              <w:spacing w:after="200" w:line="276" w:lineRule="auto"/>
              <w:rPr>
                <w:rFonts w:eastAsia="Times New Roman" w:cs="Calibri"/>
                <w:b/>
                <w:color w:val="000000"/>
                <w:u w:val="single"/>
              </w:rPr>
            </w:pPr>
          </w:p>
        </w:tc>
        <w:tc>
          <w:tcPr>
            <w:tcW w:w="2429" w:type="dxa"/>
            <w:vMerge/>
          </w:tcPr>
          <w:p w14:paraId="4166273B" w14:textId="77777777" w:rsidR="001224FD" w:rsidRPr="001224FD" w:rsidRDefault="001224FD" w:rsidP="001224FD">
            <w:pPr>
              <w:spacing w:after="200" w:line="276" w:lineRule="auto"/>
              <w:rPr>
                <w:rFonts w:eastAsia="Times New Roman" w:cs="Calibri"/>
                <w:b/>
                <w:color w:val="000000"/>
                <w:u w:val="single"/>
              </w:rPr>
            </w:pPr>
          </w:p>
        </w:tc>
      </w:tr>
    </w:tbl>
    <w:p w14:paraId="047DFACA" w14:textId="77777777" w:rsidR="001224FD" w:rsidRPr="001224FD" w:rsidRDefault="001224FD" w:rsidP="001224FD">
      <w:pPr>
        <w:spacing w:after="0" w:line="240" w:lineRule="auto"/>
        <w:rPr>
          <w:rFonts w:ascii="Calibri" w:eastAsia="Times New Roman" w:hAnsi="Calibri" w:cs="Calibri"/>
        </w:rPr>
      </w:pPr>
    </w:p>
    <w:p w14:paraId="700AD69F" w14:textId="77777777" w:rsidR="001224FD" w:rsidRPr="001224FD" w:rsidRDefault="001224FD" w:rsidP="001224FD">
      <w:pPr>
        <w:spacing w:after="0" w:line="360" w:lineRule="auto"/>
        <w:ind w:left="-567"/>
        <w:jc w:val="both"/>
        <w:rPr>
          <w:rFonts w:ascii="Calibri" w:eastAsia="Times New Roman" w:hAnsi="Calibri" w:cs="Times New Roman"/>
        </w:rPr>
      </w:pPr>
      <w:r w:rsidRPr="001224FD">
        <w:rPr>
          <w:rFonts w:ascii="Calibri" w:eastAsia="Times New Roman" w:hAnsi="Calibri" w:cs="Times New Roman"/>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AD8774A" w14:textId="77777777" w:rsidR="001224FD" w:rsidRPr="001224FD" w:rsidRDefault="001224FD" w:rsidP="001224FD">
      <w:pPr>
        <w:spacing w:after="0" w:line="360" w:lineRule="auto"/>
        <w:jc w:val="center"/>
        <w:rPr>
          <w:rFonts w:ascii="Calibri" w:eastAsia="Times New Roman" w:hAnsi="Calibri" w:cs="Times New Roman"/>
          <w:bCs/>
        </w:rPr>
      </w:pPr>
      <w:r w:rsidRPr="001224FD">
        <w:rPr>
          <w:rFonts w:ascii="Calibri" w:eastAsia="Times New Roman" w:hAnsi="Calibri" w:cs="Times New Roman"/>
        </w:rPr>
        <w:t>Στοιχεία Προσφέροντος (Οικονομικού Φορέα)</w:t>
      </w:r>
    </w:p>
    <w:p w14:paraId="0D653085"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Επωνυμία: </w:t>
      </w:r>
      <w:r w:rsidRPr="001224FD">
        <w:rPr>
          <w:rFonts w:ascii="Calibri" w:eastAsia="Times New Roman" w:hAnsi="Calibri" w:cs="Times New Roman"/>
        </w:rPr>
        <w:tab/>
      </w:r>
    </w:p>
    <w:p w14:paraId="7E0321AC"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ΑΦΜ / ΔΟΥ: </w:t>
      </w:r>
      <w:r w:rsidRPr="001224FD">
        <w:rPr>
          <w:rFonts w:ascii="Calibri" w:eastAsia="Times New Roman" w:hAnsi="Calibri" w:cs="Times New Roman"/>
        </w:rPr>
        <w:tab/>
      </w:r>
    </w:p>
    <w:p w14:paraId="592FCF00"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Διεύθυνση: </w:t>
      </w:r>
      <w:r w:rsidRPr="001224FD">
        <w:rPr>
          <w:rFonts w:ascii="Calibri" w:eastAsia="Times New Roman" w:hAnsi="Calibri" w:cs="Times New Roman"/>
        </w:rPr>
        <w:tab/>
      </w:r>
    </w:p>
    <w:p w14:paraId="1A25153C"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Τηλέφωνο Επικοινωνίας:</w:t>
      </w:r>
      <w:r w:rsidRPr="001224FD">
        <w:rPr>
          <w:rFonts w:ascii="Calibri" w:eastAsia="Times New Roman" w:hAnsi="Calibri" w:cs="Times New Roman"/>
        </w:rPr>
        <w:tab/>
      </w:r>
    </w:p>
    <w:p w14:paraId="1BAC574C"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Ηλεκτρονικό Ταχυδρομείο: </w:t>
      </w:r>
      <w:r w:rsidRPr="001224FD">
        <w:rPr>
          <w:rFonts w:ascii="Calibri" w:eastAsia="Times New Roman" w:hAnsi="Calibri" w:cs="Times New Roman"/>
        </w:rPr>
        <w:tab/>
      </w:r>
    </w:p>
    <w:p w14:paraId="3D9DB070"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Νόμιμος Εκπρόσωπος (Ονοματεπώνυμο, Ιδιότητα):</w:t>
      </w:r>
      <w:r w:rsidRPr="001224FD">
        <w:rPr>
          <w:rFonts w:ascii="Calibri" w:eastAsia="Times New Roman" w:hAnsi="Calibri" w:cs="Times New Roman"/>
        </w:rPr>
        <w:tab/>
      </w:r>
    </w:p>
    <w:p w14:paraId="65868A82"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ab/>
      </w:r>
    </w:p>
    <w:p w14:paraId="757C848D" w14:textId="77777777" w:rsidR="001224FD" w:rsidRPr="001224FD" w:rsidRDefault="001224FD" w:rsidP="001224FD">
      <w:pPr>
        <w:spacing w:after="0" w:line="360" w:lineRule="auto"/>
        <w:rPr>
          <w:rFonts w:ascii="Calibri" w:eastAsia="Times New Roman" w:hAnsi="Calibri" w:cs="Times New Roman"/>
        </w:rPr>
      </w:pPr>
    </w:p>
    <w:p w14:paraId="44F60192"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Ημερομηνία: ……/….…./……….</w:t>
      </w:r>
    </w:p>
    <w:p w14:paraId="2CA70AB1"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Ο Νόμιμος Εκπρόσωπος:</w:t>
      </w:r>
    </w:p>
    <w:p w14:paraId="1F51FB2C" w14:textId="77777777" w:rsidR="001224FD" w:rsidRPr="001224FD" w:rsidRDefault="001224FD" w:rsidP="001224FD">
      <w:pPr>
        <w:spacing w:after="0" w:line="240" w:lineRule="auto"/>
        <w:jc w:val="center"/>
        <w:rPr>
          <w:rFonts w:ascii="Calibri" w:eastAsia="Times New Roman" w:hAnsi="Calibri" w:cs="Times New Roman"/>
        </w:rPr>
      </w:pPr>
    </w:p>
    <w:p w14:paraId="271D9CC7" w14:textId="77777777" w:rsidR="001224FD" w:rsidRPr="001224FD" w:rsidRDefault="001224FD" w:rsidP="001224FD">
      <w:pPr>
        <w:spacing w:after="0" w:line="240" w:lineRule="auto"/>
        <w:jc w:val="center"/>
        <w:rPr>
          <w:rFonts w:ascii="Calibri" w:eastAsia="Times New Roman" w:hAnsi="Calibri" w:cs="Times New Roman"/>
        </w:rPr>
      </w:pPr>
    </w:p>
    <w:p w14:paraId="3614574F" w14:textId="77777777" w:rsidR="001224FD" w:rsidRPr="001224FD" w:rsidRDefault="001224FD" w:rsidP="001224FD">
      <w:pPr>
        <w:spacing w:after="0" w:line="240" w:lineRule="auto"/>
        <w:jc w:val="center"/>
        <w:rPr>
          <w:rFonts w:ascii="Calibri" w:eastAsia="Times New Roman" w:hAnsi="Calibri" w:cs="Times New Roman"/>
        </w:rPr>
      </w:pPr>
    </w:p>
    <w:p w14:paraId="45664372" w14:textId="77777777" w:rsidR="00C560FF"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(Υπογραφή – Σφραγίδα)</w:t>
      </w:r>
    </w:p>
    <w:sectPr w:rsidR="00C560FF" w:rsidRPr="001224FD" w:rsidSect="002C115E">
      <w:footerReference w:type="default" r:id="rId6"/>
      <w:pgSz w:w="11906" w:h="16838"/>
      <w:pgMar w:top="1440" w:right="1800" w:bottom="1440" w:left="1418" w:header="28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DACB" w14:textId="77777777" w:rsidR="00522F43" w:rsidRDefault="00522F43">
      <w:pPr>
        <w:spacing w:after="0" w:line="240" w:lineRule="auto"/>
      </w:pPr>
      <w:r>
        <w:separator/>
      </w:r>
    </w:p>
  </w:endnote>
  <w:endnote w:type="continuationSeparator" w:id="0">
    <w:p w14:paraId="31F25767" w14:textId="77777777" w:rsidR="00522F43" w:rsidRDefault="0052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ADF9" w14:textId="77777777" w:rsidR="00E4654E" w:rsidRPr="00256F5B" w:rsidRDefault="00C560FF" w:rsidP="009C56B0">
    <w:pPr>
      <w:pStyle w:val="a3"/>
      <w:jc w:val="center"/>
      <w:rPr>
        <w:sz w:val="16"/>
        <w:szCs w:val="16"/>
      </w:rPr>
    </w:pPr>
    <w:r w:rsidRPr="00256F5B">
      <w:rPr>
        <w:sz w:val="16"/>
        <w:szCs w:val="16"/>
      </w:rPr>
      <w:t xml:space="preserve">Σελίδα </w:t>
    </w:r>
    <w:r w:rsidRPr="00256F5B">
      <w:rPr>
        <w:b/>
        <w:bCs/>
        <w:sz w:val="16"/>
        <w:szCs w:val="16"/>
      </w:rPr>
      <w:fldChar w:fldCharType="begin"/>
    </w:r>
    <w:r w:rsidRPr="00256F5B">
      <w:rPr>
        <w:b/>
        <w:bCs/>
        <w:sz w:val="16"/>
        <w:szCs w:val="16"/>
      </w:rPr>
      <w:instrText>PAGE  \* Arabic  \* MERGEFORMAT</w:instrText>
    </w:r>
    <w:r w:rsidRPr="00256F5B">
      <w:rPr>
        <w:b/>
        <w:bCs/>
        <w:sz w:val="16"/>
        <w:szCs w:val="16"/>
      </w:rPr>
      <w:fldChar w:fldCharType="separate"/>
    </w:r>
    <w:r w:rsidR="0000585C">
      <w:rPr>
        <w:b/>
        <w:bCs/>
        <w:noProof/>
        <w:sz w:val="16"/>
        <w:szCs w:val="16"/>
      </w:rPr>
      <w:t>1</w:t>
    </w:r>
    <w:r w:rsidRPr="00256F5B">
      <w:rPr>
        <w:b/>
        <w:bCs/>
        <w:sz w:val="16"/>
        <w:szCs w:val="16"/>
      </w:rPr>
      <w:fldChar w:fldCharType="end"/>
    </w:r>
    <w:r w:rsidRPr="00256F5B">
      <w:rPr>
        <w:sz w:val="16"/>
        <w:szCs w:val="16"/>
      </w:rPr>
      <w:t xml:space="preserve"> από </w:t>
    </w:r>
    <w:r w:rsidRPr="00256F5B">
      <w:rPr>
        <w:b/>
        <w:bCs/>
        <w:sz w:val="16"/>
        <w:szCs w:val="16"/>
      </w:rPr>
      <w:fldChar w:fldCharType="begin"/>
    </w:r>
    <w:r w:rsidRPr="00256F5B">
      <w:rPr>
        <w:b/>
        <w:bCs/>
        <w:sz w:val="16"/>
        <w:szCs w:val="16"/>
      </w:rPr>
      <w:instrText>NUMPAGES  \* Arabic  \* MERGEFORMAT</w:instrText>
    </w:r>
    <w:r w:rsidRPr="00256F5B">
      <w:rPr>
        <w:b/>
        <w:bCs/>
        <w:sz w:val="16"/>
        <w:szCs w:val="16"/>
      </w:rPr>
      <w:fldChar w:fldCharType="separate"/>
    </w:r>
    <w:r w:rsidR="0000585C">
      <w:rPr>
        <w:b/>
        <w:bCs/>
        <w:noProof/>
        <w:sz w:val="16"/>
        <w:szCs w:val="16"/>
      </w:rPr>
      <w:t>1</w:t>
    </w:r>
    <w:r w:rsidRPr="00256F5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F30C7" w14:textId="77777777" w:rsidR="00522F43" w:rsidRDefault="00522F43">
      <w:pPr>
        <w:spacing w:after="0" w:line="240" w:lineRule="auto"/>
      </w:pPr>
      <w:r>
        <w:separator/>
      </w:r>
    </w:p>
  </w:footnote>
  <w:footnote w:type="continuationSeparator" w:id="0">
    <w:p w14:paraId="61890163" w14:textId="77777777" w:rsidR="00522F43" w:rsidRDefault="00522F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EA"/>
    <w:rsid w:val="0000585C"/>
    <w:rsid w:val="001224FD"/>
    <w:rsid w:val="00262624"/>
    <w:rsid w:val="0027574E"/>
    <w:rsid w:val="00522F43"/>
    <w:rsid w:val="005A4C90"/>
    <w:rsid w:val="006E1248"/>
    <w:rsid w:val="008A0212"/>
    <w:rsid w:val="009A4754"/>
    <w:rsid w:val="009C4C0F"/>
    <w:rsid w:val="00C560FF"/>
    <w:rsid w:val="00D36BEA"/>
    <w:rsid w:val="00E4654E"/>
    <w:rsid w:val="00FF7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30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560FF"/>
    <w:pPr>
      <w:tabs>
        <w:tab w:val="center" w:pos="4153"/>
        <w:tab w:val="right" w:pos="8306"/>
      </w:tabs>
      <w:spacing w:after="0" w:line="240" w:lineRule="auto"/>
    </w:pPr>
    <w:rPr>
      <w:rFonts w:ascii="Calibri" w:eastAsia="Times New Roman" w:hAnsi="Calibri" w:cs="Times New Roman"/>
    </w:rPr>
  </w:style>
  <w:style w:type="character" w:customStyle="1" w:styleId="Char">
    <w:name w:val="Υποσέλιδο Char"/>
    <w:basedOn w:val="a0"/>
    <w:link w:val="a3"/>
    <w:rsid w:val="00C560FF"/>
    <w:rPr>
      <w:rFonts w:ascii="Calibri" w:eastAsia="Times New Roman" w:hAnsi="Calibri" w:cs="Times New Roman"/>
    </w:rPr>
  </w:style>
  <w:style w:type="table" w:styleId="a4">
    <w:name w:val="Table Grid"/>
    <w:basedOn w:val="a1"/>
    <w:uiPriority w:val="39"/>
    <w:rsid w:val="00C5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4"/>
    <w:uiPriority w:val="39"/>
    <w:rsid w:val="001224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E1248"/>
    <w:pPr>
      <w:tabs>
        <w:tab w:val="center" w:pos="4153"/>
        <w:tab w:val="right" w:pos="8306"/>
      </w:tabs>
      <w:spacing w:after="0" w:line="240" w:lineRule="auto"/>
    </w:pPr>
  </w:style>
  <w:style w:type="character" w:customStyle="1" w:styleId="Char0">
    <w:name w:val="Κεφαλίδα Char"/>
    <w:basedOn w:val="a0"/>
    <w:link w:val="a5"/>
    <w:uiPriority w:val="99"/>
    <w:rsid w:val="006E1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691</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2025-06-19T15:28:00Z</dcterms:created>
  <dcterms:modified xsi:type="dcterms:W3CDTF">2025-06-19T15:28:00Z</dcterms:modified>
</cp:coreProperties>
</file>